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A207" w14:textId="77777777" w:rsidR="004D63BD" w:rsidRDefault="004D63BD" w:rsidP="004D63BD">
      <w:pPr>
        <w:pStyle w:val="Ttulo1"/>
        <w:spacing w:before="94"/>
        <w:ind w:left="2988" w:right="2869"/>
        <w:jc w:val="center"/>
      </w:pPr>
      <w:r>
        <w:t>Formato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 evaluación</w:t>
      </w:r>
      <w:r>
        <w:rPr>
          <w:spacing w:val="-3"/>
        </w:rPr>
        <w:t xml:space="preserve"> </w:t>
      </w:r>
      <w:r>
        <w:t>sumativa</w:t>
      </w:r>
    </w:p>
    <w:p w14:paraId="4ED5C281" w14:textId="296E86B5" w:rsidR="00EC6D76" w:rsidRDefault="00EC6D76" w:rsidP="005E0789">
      <w:pPr>
        <w:rPr>
          <w:lang w:val="es-ES"/>
        </w:rPr>
      </w:pPr>
    </w:p>
    <w:p w14:paraId="7EE41DE0" w14:textId="77777777" w:rsidR="004D63BD" w:rsidRDefault="004D63BD" w:rsidP="004D63BD">
      <w:pPr>
        <w:pStyle w:val="Prrafodelista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Administrativa</w:t>
      </w:r>
    </w:p>
    <w:p w14:paraId="105B065A" w14:textId="77777777" w:rsidR="004D63BD" w:rsidRDefault="004D63BD" w:rsidP="004D63BD">
      <w:pPr>
        <w:pStyle w:val="Textoindependiente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4D63BD" w14:paraId="01B879E8" w14:textId="77777777" w:rsidTr="004D63BD">
        <w:trPr>
          <w:trHeight w:val="1264"/>
        </w:trPr>
        <w:tc>
          <w:tcPr>
            <w:tcW w:w="4414" w:type="dxa"/>
          </w:tcPr>
          <w:p w14:paraId="0F0F546F" w14:textId="77777777" w:rsidR="004D63BD" w:rsidRDefault="004D63BD" w:rsidP="00CC5402">
            <w:pPr>
              <w:pStyle w:val="TableParagraph"/>
              <w:spacing w:line="253" w:lineRule="exact"/>
              <w:ind w:left="107"/>
              <w:jc w:val="left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-1"/>
              </w:rPr>
              <w:t xml:space="preserve"> </w:t>
            </w:r>
            <w:r>
              <w:t>educativo</w:t>
            </w:r>
          </w:p>
          <w:p w14:paraId="5A26E078" w14:textId="77777777" w:rsidR="004D63BD" w:rsidRDefault="004D63BD" w:rsidP="00CC5402">
            <w:pPr>
              <w:pStyle w:val="TableParagraph"/>
              <w:ind w:left="107" w:right="583"/>
              <w:jc w:val="left"/>
            </w:pPr>
            <w:r>
              <w:t>Nombre de la asignatura o figura afín.</w:t>
            </w:r>
            <w:r>
              <w:rPr>
                <w:spacing w:val="-59"/>
              </w:rPr>
              <w:t xml:space="preserve"> </w:t>
            </w:r>
            <w:r>
              <w:t>Nombre de la persona docente</w:t>
            </w:r>
            <w:r>
              <w:rPr>
                <w:spacing w:val="1"/>
              </w:rPr>
              <w:t xml:space="preserve"> </w:t>
            </w:r>
            <w:r>
              <w:t>Periodo</w:t>
            </w:r>
          </w:p>
          <w:p w14:paraId="207E33A3" w14:textId="77777777" w:rsidR="004D63BD" w:rsidRDefault="004D63BD" w:rsidP="00CC5402">
            <w:pPr>
              <w:pStyle w:val="TableParagraph"/>
              <w:spacing w:before="1" w:line="232" w:lineRule="exact"/>
              <w:ind w:left="107"/>
              <w:jc w:val="left"/>
            </w:pPr>
            <w:r>
              <w:t>Nivel</w:t>
            </w:r>
          </w:p>
        </w:tc>
        <w:tc>
          <w:tcPr>
            <w:tcW w:w="4414" w:type="dxa"/>
          </w:tcPr>
          <w:p w14:paraId="248FB81A" w14:textId="77777777" w:rsidR="004D63BD" w:rsidRDefault="004D63BD" w:rsidP="00CC5402">
            <w:pPr>
              <w:pStyle w:val="TableParagraph"/>
              <w:ind w:left="107" w:right="1684"/>
              <w:jc w:val="left"/>
            </w:pPr>
            <w:r>
              <w:t>Tiempo para su resolución</w:t>
            </w:r>
            <w:r>
              <w:rPr>
                <w:spacing w:val="-59"/>
              </w:rPr>
              <w:t xml:space="preserve"> </w:t>
            </w:r>
            <w:r>
              <w:t>Puntuación total</w:t>
            </w:r>
            <w:r>
              <w:rPr>
                <w:spacing w:val="1"/>
              </w:rPr>
              <w:t xml:space="preserve"> </w:t>
            </w:r>
            <w:r>
              <w:t>Puntuación obtenida</w:t>
            </w:r>
            <w:r>
              <w:rPr>
                <w:spacing w:val="1"/>
              </w:rPr>
              <w:t xml:space="preserve"> </w:t>
            </w:r>
            <w:r>
              <w:t>Calificación obtenida</w:t>
            </w:r>
          </w:p>
          <w:p w14:paraId="389686A7" w14:textId="77777777" w:rsidR="004D63BD" w:rsidRDefault="004D63BD" w:rsidP="00CC5402">
            <w:pPr>
              <w:pStyle w:val="TableParagraph"/>
              <w:spacing w:before="1" w:line="232" w:lineRule="exact"/>
              <w:ind w:left="107"/>
              <w:jc w:val="left"/>
            </w:pPr>
            <w:r>
              <w:t>Porcentaje</w:t>
            </w:r>
            <w:r>
              <w:rPr>
                <w:spacing w:val="-1"/>
              </w:rPr>
              <w:t xml:space="preserve"> </w:t>
            </w:r>
            <w:r>
              <w:t>obtenido</w:t>
            </w:r>
          </w:p>
        </w:tc>
      </w:tr>
      <w:tr w:rsidR="004D63BD" w14:paraId="10498362" w14:textId="77777777" w:rsidTr="004D63BD">
        <w:trPr>
          <w:trHeight w:val="378"/>
        </w:trPr>
        <w:tc>
          <w:tcPr>
            <w:tcW w:w="4414" w:type="dxa"/>
          </w:tcPr>
          <w:p w14:paraId="1D296677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persona estudiante</w:t>
            </w:r>
          </w:p>
        </w:tc>
        <w:tc>
          <w:tcPr>
            <w:tcW w:w="4414" w:type="dxa"/>
          </w:tcPr>
          <w:p w14:paraId="584CAB03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Sección</w:t>
            </w:r>
          </w:p>
        </w:tc>
      </w:tr>
      <w:tr w:rsidR="004D63BD" w14:paraId="296656DE" w14:textId="77777777" w:rsidTr="004D63BD">
        <w:trPr>
          <w:trHeight w:val="381"/>
        </w:trPr>
        <w:tc>
          <w:tcPr>
            <w:tcW w:w="4414" w:type="dxa"/>
          </w:tcPr>
          <w:p w14:paraId="6F4212A7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Firma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persona encargada</w:t>
            </w:r>
          </w:p>
        </w:tc>
        <w:tc>
          <w:tcPr>
            <w:tcW w:w="4414" w:type="dxa"/>
          </w:tcPr>
          <w:p w14:paraId="54D27885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Fecha</w:t>
            </w:r>
          </w:p>
        </w:tc>
      </w:tr>
    </w:tbl>
    <w:p w14:paraId="561F403D" w14:textId="77777777" w:rsidR="004D63BD" w:rsidRDefault="004D63BD" w:rsidP="004D63BD">
      <w:pPr>
        <w:pStyle w:val="Textoindependiente"/>
        <w:spacing w:before="11"/>
        <w:rPr>
          <w:rFonts w:ascii="Arial"/>
          <w:b/>
          <w:sz w:val="32"/>
        </w:rPr>
      </w:pPr>
    </w:p>
    <w:p w14:paraId="502A3946" w14:textId="77777777" w:rsidR="004D63BD" w:rsidRDefault="004D63BD" w:rsidP="005E0789">
      <w:pPr>
        <w:rPr>
          <w:lang w:val="es-ES"/>
        </w:rPr>
      </w:pPr>
    </w:p>
    <w:p w14:paraId="6BCAF5DE" w14:textId="03F240F0" w:rsidR="0094263E" w:rsidRDefault="004D63BD" w:rsidP="004D63BD">
      <w:pPr>
        <w:pStyle w:val="Prrafodelista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/>
          <w:b/>
        </w:rPr>
      </w:pPr>
      <w:r w:rsidRPr="004D63BD">
        <w:rPr>
          <w:rFonts w:ascii="Arial"/>
          <w:b/>
        </w:rPr>
        <w:t>Parte T</w:t>
      </w:r>
      <w:r w:rsidRPr="004D63BD">
        <w:rPr>
          <w:rFonts w:ascii="Arial"/>
          <w:b/>
        </w:rPr>
        <w:t>é</w:t>
      </w:r>
      <w:r w:rsidRPr="004D63BD">
        <w:rPr>
          <w:rFonts w:ascii="Arial"/>
          <w:b/>
        </w:rPr>
        <w:t>cnica</w:t>
      </w:r>
    </w:p>
    <w:p w14:paraId="3CD038D7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</w:tblGrid>
      <w:tr w:rsidR="004D63BD" w14:paraId="68396DBE" w14:textId="77777777" w:rsidTr="004D63BD">
        <w:trPr>
          <w:trHeight w:val="381"/>
        </w:trPr>
        <w:tc>
          <w:tcPr>
            <w:tcW w:w="8786" w:type="dxa"/>
          </w:tcPr>
          <w:p w14:paraId="347E3163" w14:textId="77777777" w:rsidR="004D63BD" w:rsidRDefault="004D63BD" w:rsidP="00CC5402">
            <w:pPr>
              <w:pStyle w:val="TableParagraph"/>
              <w:tabs>
                <w:tab w:val="left" w:pos="844"/>
              </w:tabs>
              <w:spacing w:before="2"/>
              <w:ind w:left="1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2.1.</w:t>
            </w:r>
            <w:r>
              <w:rPr>
                <w:rFonts w:ascii="Arial"/>
                <w:b/>
              </w:rPr>
              <w:tab/>
              <w:t>Aprendizajes</w:t>
            </w:r>
          </w:p>
        </w:tc>
      </w:tr>
      <w:tr w:rsidR="004D63BD" w14:paraId="5BF53F85" w14:textId="77777777" w:rsidTr="004D63BD">
        <w:trPr>
          <w:trHeight w:val="1164"/>
        </w:trPr>
        <w:tc>
          <w:tcPr>
            <w:tcW w:w="8786" w:type="dxa"/>
          </w:tcPr>
          <w:p w14:paraId="7E33F680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1.1.</w:t>
            </w:r>
          </w:p>
          <w:p w14:paraId="2A847C98" w14:textId="77777777" w:rsidR="004D63BD" w:rsidRDefault="004D63BD" w:rsidP="00CC5402">
            <w:pPr>
              <w:pStyle w:val="TableParagraph"/>
              <w:spacing w:before="38"/>
              <w:ind w:left="107"/>
              <w:jc w:val="left"/>
            </w:pPr>
            <w:r>
              <w:t>1.2.</w:t>
            </w:r>
          </w:p>
          <w:p w14:paraId="37ACA2DE" w14:textId="77777777" w:rsidR="004D63BD" w:rsidRDefault="004D63BD" w:rsidP="00CC5402">
            <w:pPr>
              <w:pStyle w:val="TableParagraph"/>
              <w:spacing w:before="37"/>
              <w:ind w:left="107"/>
              <w:jc w:val="left"/>
            </w:pPr>
            <w:r>
              <w:t>1.3</w:t>
            </w:r>
          </w:p>
          <w:p w14:paraId="74F0FBB5" w14:textId="77777777" w:rsidR="004D63BD" w:rsidRDefault="004D63BD" w:rsidP="00CC5402">
            <w:pPr>
              <w:pStyle w:val="TableParagraph"/>
              <w:spacing w:before="40"/>
              <w:ind w:left="107"/>
              <w:jc w:val="left"/>
            </w:pPr>
            <w:r>
              <w:t>…..</w:t>
            </w:r>
          </w:p>
        </w:tc>
      </w:tr>
      <w:tr w:rsidR="004D63BD" w14:paraId="655D59E8" w14:textId="77777777" w:rsidTr="004D63BD">
        <w:trPr>
          <w:trHeight w:val="873"/>
        </w:trPr>
        <w:tc>
          <w:tcPr>
            <w:tcW w:w="8786" w:type="dxa"/>
          </w:tcPr>
          <w:p w14:paraId="6A92B964" w14:textId="77777777" w:rsidR="004D63BD" w:rsidRDefault="004D63BD" w:rsidP="00CC5402">
            <w:pPr>
              <w:pStyle w:val="TableParagraph"/>
              <w:ind w:left="107"/>
              <w:jc w:val="left"/>
            </w:pPr>
            <w:r>
              <w:t>2.1.</w:t>
            </w:r>
          </w:p>
          <w:p w14:paraId="19DF16A2" w14:textId="77777777" w:rsidR="004D63BD" w:rsidRDefault="004D63BD" w:rsidP="00CC5402">
            <w:pPr>
              <w:pStyle w:val="TableParagraph"/>
              <w:spacing w:before="37"/>
              <w:ind w:left="107"/>
              <w:jc w:val="left"/>
            </w:pPr>
            <w:r>
              <w:t>2.2.</w:t>
            </w:r>
          </w:p>
          <w:p w14:paraId="1E740E82" w14:textId="77777777" w:rsidR="004D63BD" w:rsidRDefault="004D63BD" w:rsidP="00CC5402">
            <w:pPr>
              <w:pStyle w:val="TableParagraph"/>
              <w:spacing w:before="37"/>
              <w:ind w:left="107"/>
              <w:jc w:val="left"/>
            </w:pPr>
            <w:r>
              <w:t>…</w:t>
            </w:r>
          </w:p>
        </w:tc>
      </w:tr>
    </w:tbl>
    <w:p w14:paraId="65060F19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</w:rPr>
      </w:pPr>
    </w:p>
    <w:p w14:paraId="077FB3E7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</w:rPr>
      </w:pPr>
    </w:p>
    <w:p w14:paraId="4C634096" w14:textId="77777777" w:rsidR="004D63BD" w:rsidRDefault="004D63BD" w:rsidP="004D63BD">
      <w:pPr>
        <w:pStyle w:val="Prrafodelista"/>
        <w:widowControl w:val="0"/>
        <w:numPr>
          <w:ilvl w:val="1"/>
          <w:numId w:val="12"/>
        </w:numPr>
        <w:autoSpaceDE w:val="0"/>
        <w:autoSpaceDN w:val="0"/>
        <w:spacing w:before="94" w:after="0" w:line="240" w:lineRule="auto"/>
        <w:contextualSpacing w:val="0"/>
        <w:rPr>
          <w:rFonts w:ascii="Arial"/>
          <w:b/>
        </w:rPr>
      </w:pPr>
      <w:r>
        <w:rPr>
          <w:rFonts w:ascii="Arial"/>
          <w:b/>
        </w:rPr>
        <w:t>Instrucciones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generales</w:t>
      </w:r>
    </w:p>
    <w:p w14:paraId="16B193BC" w14:textId="77777777" w:rsidR="004D63BD" w:rsidRDefault="004D63BD" w:rsidP="004D63BD">
      <w:pPr>
        <w:pStyle w:val="Textoindependiente"/>
        <w:spacing w:before="4"/>
        <w:ind w:left="-142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D5396" wp14:editId="23FC757D">
                <wp:simplePos x="0" y="0"/>
                <wp:positionH relativeFrom="page">
                  <wp:posOffset>1083945</wp:posOffset>
                </wp:positionH>
                <wp:positionV relativeFrom="paragraph">
                  <wp:posOffset>184150</wp:posOffset>
                </wp:positionV>
                <wp:extent cx="5620385" cy="745490"/>
                <wp:effectExtent l="0" t="0" r="0" b="0"/>
                <wp:wrapTopAndBottom/>
                <wp:docPr id="6263589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745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DF9DF" w14:textId="77777777" w:rsidR="004D63BD" w:rsidRDefault="004D63BD" w:rsidP="004D63BD">
                            <w:pPr>
                              <w:pStyle w:val="Textoindependiente"/>
                              <w:ind w:left="103"/>
                            </w:pPr>
                            <w:r>
                              <w:t>1.1.</w:t>
                            </w:r>
                          </w:p>
                          <w:p w14:paraId="66E7C504" w14:textId="77777777" w:rsidR="004D63BD" w:rsidRDefault="004D63BD" w:rsidP="004D63BD">
                            <w:pPr>
                              <w:pStyle w:val="Textoindependiente"/>
                              <w:spacing w:before="37"/>
                              <w:ind w:left="103"/>
                            </w:pPr>
                            <w:r>
                              <w:t>1.2.</w:t>
                            </w:r>
                          </w:p>
                          <w:p w14:paraId="647E0CFB" w14:textId="77777777" w:rsidR="004D63BD" w:rsidRDefault="004D63BD" w:rsidP="004D63BD">
                            <w:pPr>
                              <w:pStyle w:val="Textoindependiente"/>
                              <w:spacing w:before="40"/>
                              <w:ind w:left="103"/>
                            </w:pPr>
                            <w:r>
                              <w:t>1.3.</w:t>
                            </w:r>
                          </w:p>
                          <w:p w14:paraId="52C4F3EA" w14:textId="77777777" w:rsidR="004D63BD" w:rsidRDefault="004D63BD" w:rsidP="004D63BD">
                            <w:pPr>
                              <w:pStyle w:val="Textoindependiente"/>
                              <w:spacing w:before="37"/>
                              <w:ind w:left="103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53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35pt;margin-top:14.5pt;width:442.55pt;height:58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" filled="f" strokeweight=".48pt">
                <v:textbox inset="0,0,0,0">
                  <w:txbxContent>
                    <w:p w14:paraId="677DF9DF" w14:textId="77777777" w:rsidR="004D63BD" w:rsidRDefault="004D63BD" w:rsidP="004D63BD">
                      <w:pPr>
                        <w:pStyle w:val="Textoindependiente"/>
                        <w:ind w:left="103"/>
                      </w:pPr>
                      <w:r>
                        <w:t>1.1.</w:t>
                      </w:r>
                    </w:p>
                    <w:p w14:paraId="66E7C504" w14:textId="77777777" w:rsidR="004D63BD" w:rsidRDefault="004D63BD" w:rsidP="004D63BD">
                      <w:pPr>
                        <w:pStyle w:val="Textoindependiente"/>
                        <w:spacing w:before="37"/>
                        <w:ind w:left="103"/>
                      </w:pPr>
                      <w:r>
                        <w:t>1.2.</w:t>
                      </w:r>
                    </w:p>
                    <w:p w14:paraId="647E0CFB" w14:textId="77777777" w:rsidR="004D63BD" w:rsidRDefault="004D63BD" w:rsidP="004D63BD">
                      <w:pPr>
                        <w:pStyle w:val="Textoindependiente"/>
                        <w:spacing w:before="40"/>
                        <w:ind w:left="103"/>
                      </w:pPr>
                      <w:r>
                        <w:t>1.3.</w:t>
                      </w:r>
                    </w:p>
                    <w:p w14:paraId="52C4F3EA" w14:textId="77777777" w:rsidR="004D63BD" w:rsidRDefault="004D63BD" w:rsidP="004D63BD">
                      <w:pPr>
                        <w:pStyle w:val="Textoindependiente"/>
                        <w:spacing w:before="37"/>
                        <w:ind w:left="103"/>
                      </w:pPr>
                      <w:r>
                        <w:t>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D94EF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</w:rPr>
      </w:pPr>
    </w:p>
    <w:p w14:paraId="3E925669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</w:rPr>
      </w:pPr>
    </w:p>
    <w:p w14:paraId="3212679F" w14:textId="77777777" w:rsidR="004D63BD" w:rsidRDefault="004D63BD" w:rsidP="004D63BD">
      <w:pPr>
        <w:pStyle w:val="Ttulo1"/>
        <w:numPr>
          <w:ilvl w:val="1"/>
          <w:numId w:val="12"/>
        </w:numPr>
        <w:tabs>
          <w:tab w:val="left" w:pos="142"/>
        </w:tabs>
        <w:spacing w:before="93"/>
      </w:pPr>
      <w:r>
        <w:t>Instrucciones</w:t>
      </w:r>
      <w:r>
        <w:rPr>
          <w:spacing w:val="-4"/>
        </w:rPr>
        <w:t xml:space="preserve"> </w:t>
      </w:r>
      <w:r>
        <w:t>específicas:</w:t>
      </w:r>
    </w:p>
    <w:p w14:paraId="071E0A12" w14:textId="77777777" w:rsidR="004D63BD" w:rsidRDefault="004D63BD" w:rsidP="004D63BD">
      <w:pPr>
        <w:pStyle w:val="Prrafodelista"/>
        <w:widowControl w:val="0"/>
        <w:numPr>
          <w:ilvl w:val="0"/>
          <w:numId w:val="14"/>
        </w:numPr>
        <w:tabs>
          <w:tab w:val="left" w:pos="1769"/>
          <w:tab w:val="left" w:pos="1770"/>
        </w:tabs>
        <w:autoSpaceDE w:val="0"/>
        <w:autoSpaceDN w:val="0"/>
        <w:spacing w:before="179" w:after="0" w:line="352" w:lineRule="auto"/>
        <w:ind w:right="1217"/>
        <w:contextualSpacing w:val="0"/>
      </w:pPr>
      <w:r>
        <w:t>Descripción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estudiantado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técnicas y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variadas</w:t>
      </w:r>
      <w:r>
        <w:rPr>
          <w:spacing w:val="-2"/>
        </w:rPr>
        <w:t xml:space="preserve"> </w:t>
      </w:r>
      <w:r>
        <w:t>propuestas.</w:t>
      </w:r>
    </w:p>
    <w:p w14:paraId="6402FD76" w14:textId="77777777" w:rsidR="004D63BD" w:rsidRDefault="004D63BD" w:rsidP="004D63BD">
      <w:pPr>
        <w:pStyle w:val="Prrafodelista"/>
        <w:widowControl w:val="0"/>
        <w:tabs>
          <w:tab w:val="left" w:pos="1769"/>
          <w:tab w:val="left" w:pos="1770"/>
        </w:tabs>
        <w:autoSpaceDE w:val="0"/>
        <w:autoSpaceDN w:val="0"/>
        <w:spacing w:before="179" w:after="0" w:line="352" w:lineRule="auto"/>
        <w:ind w:left="1769" w:right="1217"/>
        <w:contextualSpacing w:val="0"/>
      </w:pPr>
    </w:p>
    <w:p w14:paraId="2674F6B5" w14:textId="77777777" w:rsidR="004D63BD" w:rsidRDefault="004D63BD" w:rsidP="004D63BD">
      <w:pPr>
        <w:pStyle w:val="Ttulo1"/>
        <w:numPr>
          <w:ilvl w:val="0"/>
          <w:numId w:val="12"/>
        </w:numPr>
        <w:tabs>
          <w:tab w:val="left" w:pos="1626"/>
        </w:tabs>
        <w:spacing w:before="169"/>
        <w:ind w:left="720" w:hanging="361"/>
      </w:pPr>
      <w:r>
        <w:lastRenderedPageBreak/>
        <w:t>Instrumento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</w:p>
    <w:p w14:paraId="702950FF" w14:textId="77777777" w:rsidR="004D63BD" w:rsidRDefault="004D63BD" w:rsidP="004D63BD">
      <w:pPr>
        <w:pStyle w:val="Textoindependiente"/>
        <w:spacing w:before="6"/>
        <w:rPr>
          <w:rFonts w:ascii="Arial"/>
          <w:b/>
          <w:sz w:val="25"/>
        </w:rPr>
      </w:pPr>
    </w:p>
    <w:p w14:paraId="7C153F45" w14:textId="77777777" w:rsidR="004D63BD" w:rsidRDefault="004D63BD" w:rsidP="004D63BD">
      <w:pPr>
        <w:pStyle w:val="Prrafodelista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left="1134" w:hanging="283"/>
        <w:contextualSpacing w:val="0"/>
        <w:rPr>
          <w:rFonts w:ascii="Arial" w:hAnsi="Arial"/>
          <w:b/>
        </w:rPr>
      </w:pPr>
      <w:r>
        <w:rPr>
          <w:rFonts w:ascii="Arial" w:hAnsi="Arial"/>
          <w:b/>
        </w:rPr>
        <w:t>Formato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rúbrica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analítica</w:t>
      </w:r>
    </w:p>
    <w:p w14:paraId="562924FD" w14:textId="77777777" w:rsidR="004D63BD" w:rsidRDefault="004D63BD" w:rsidP="004D63BD">
      <w:pPr>
        <w:pStyle w:val="Textoindependiente"/>
        <w:spacing w:before="175" w:line="362" w:lineRule="auto"/>
        <w:ind w:left="993" w:right="1020"/>
      </w:pPr>
      <w:r>
        <w:t>A</w:t>
      </w:r>
      <w:r>
        <w:rPr>
          <w:spacing w:val="-7"/>
        </w:rPr>
        <w:t xml:space="preserve"> </w:t>
      </w:r>
      <w:r>
        <w:t>continuación,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ejemplo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rúbrica</w:t>
      </w:r>
      <w:r>
        <w:rPr>
          <w:spacing w:val="-6"/>
        </w:rPr>
        <w:t xml:space="preserve"> </w:t>
      </w:r>
      <w:r>
        <w:t>analítica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valoración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propuestas.</w:t>
      </w:r>
    </w:p>
    <w:tbl>
      <w:tblPr>
        <w:tblStyle w:val="TableNormal"/>
        <w:tblW w:w="91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1696"/>
        <w:gridCol w:w="1696"/>
        <w:gridCol w:w="1696"/>
        <w:gridCol w:w="1695"/>
      </w:tblGrid>
      <w:tr w:rsidR="004D63BD" w14:paraId="21990BE2" w14:textId="77777777" w:rsidTr="004D63BD">
        <w:trPr>
          <w:trHeight w:val="546"/>
        </w:trPr>
        <w:tc>
          <w:tcPr>
            <w:tcW w:w="2393" w:type="dxa"/>
            <w:vMerge w:val="restart"/>
            <w:shd w:val="clear" w:color="auto" w:fill="8EAADB"/>
          </w:tcPr>
          <w:p w14:paraId="42FFCE1C" w14:textId="77777777" w:rsidR="004D63BD" w:rsidRDefault="004D63BD" w:rsidP="00CC5402">
            <w:pPr>
              <w:pStyle w:val="TableParagraph"/>
              <w:ind w:left="5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Aprendizajes</w:t>
            </w:r>
          </w:p>
        </w:tc>
        <w:tc>
          <w:tcPr>
            <w:tcW w:w="6783" w:type="dxa"/>
            <w:gridSpan w:val="4"/>
            <w:shd w:val="clear" w:color="auto" w:fill="8EAADB"/>
          </w:tcPr>
          <w:p w14:paraId="6A92ECF3" w14:textId="77777777" w:rsidR="004D63BD" w:rsidRDefault="004D63BD" w:rsidP="00CC5402">
            <w:pPr>
              <w:pStyle w:val="TableParagraph"/>
              <w:ind w:left="2310" w:right="22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desempeño</w:t>
            </w:r>
          </w:p>
        </w:tc>
      </w:tr>
      <w:tr w:rsidR="004D63BD" w14:paraId="6C2F7776" w14:textId="77777777" w:rsidTr="004D63BD">
        <w:trPr>
          <w:trHeight w:val="760"/>
        </w:trPr>
        <w:tc>
          <w:tcPr>
            <w:tcW w:w="2393" w:type="dxa"/>
            <w:vMerge/>
            <w:tcBorders>
              <w:top w:val="nil"/>
            </w:tcBorders>
            <w:shd w:val="clear" w:color="auto" w:fill="8EAADB"/>
          </w:tcPr>
          <w:p w14:paraId="07699C45" w14:textId="77777777" w:rsidR="004D63BD" w:rsidRDefault="004D63BD" w:rsidP="00CC540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shd w:val="clear" w:color="auto" w:fill="D4DCE3"/>
          </w:tcPr>
          <w:p w14:paraId="799CBB42" w14:textId="77777777" w:rsidR="004D63BD" w:rsidRDefault="004D63BD" w:rsidP="00CC5402">
            <w:pPr>
              <w:pStyle w:val="TableParagraph"/>
              <w:ind w:left="200" w:right="186"/>
            </w:pPr>
            <w:r>
              <w:t>No responde</w:t>
            </w:r>
          </w:p>
          <w:p w14:paraId="0CC8DC06" w14:textId="77777777" w:rsidR="004D63BD" w:rsidRDefault="004D63BD" w:rsidP="00CC5402">
            <w:pPr>
              <w:pStyle w:val="TableParagraph"/>
              <w:spacing w:before="126"/>
              <w:ind w:left="196" w:right="186"/>
            </w:pPr>
            <w:r>
              <w:t>0 puntos</w:t>
            </w:r>
          </w:p>
        </w:tc>
        <w:tc>
          <w:tcPr>
            <w:tcW w:w="1696" w:type="dxa"/>
            <w:shd w:val="clear" w:color="auto" w:fill="D4DCE3"/>
          </w:tcPr>
          <w:p w14:paraId="10AD8E33" w14:textId="77777777" w:rsidR="004D63BD" w:rsidRDefault="004D63BD" w:rsidP="00CC5402">
            <w:pPr>
              <w:pStyle w:val="TableParagraph"/>
              <w:ind w:left="197" w:right="186"/>
            </w:pPr>
            <w:r>
              <w:t>Inicial</w:t>
            </w:r>
          </w:p>
          <w:p w14:paraId="6D3500F5" w14:textId="77777777" w:rsidR="004D63BD" w:rsidRDefault="004D63BD" w:rsidP="00CC5402">
            <w:pPr>
              <w:pStyle w:val="TableParagraph"/>
              <w:spacing w:before="126"/>
              <w:ind w:left="198" w:right="18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puntos</w:t>
            </w:r>
          </w:p>
        </w:tc>
        <w:tc>
          <w:tcPr>
            <w:tcW w:w="1696" w:type="dxa"/>
            <w:shd w:val="clear" w:color="auto" w:fill="D4DCE3"/>
          </w:tcPr>
          <w:p w14:paraId="2572AD51" w14:textId="77777777" w:rsidR="004D63BD" w:rsidRDefault="004D63BD" w:rsidP="00CC5402">
            <w:pPr>
              <w:pStyle w:val="TableParagraph"/>
              <w:ind w:left="328"/>
              <w:jc w:val="left"/>
            </w:pPr>
            <w:r>
              <w:t>Intermedio</w:t>
            </w:r>
          </w:p>
          <w:p w14:paraId="3B6FCF13" w14:textId="77777777" w:rsidR="004D63BD" w:rsidRDefault="004D63BD" w:rsidP="00CC5402">
            <w:pPr>
              <w:pStyle w:val="TableParagraph"/>
              <w:spacing w:before="126"/>
              <w:ind w:left="426"/>
              <w:jc w:val="left"/>
            </w:pPr>
            <w:r>
              <w:t>2 puntos</w:t>
            </w:r>
          </w:p>
        </w:tc>
        <w:tc>
          <w:tcPr>
            <w:tcW w:w="1695" w:type="dxa"/>
            <w:shd w:val="clear" w:color="auto" w:fill="D4DCE3"/>
          </w:tcPr>
          <w:p w14:paraId="4B67CCCA" w14:textId="77777777" w:rsidR="004D63BD" w:rsidRDefault="004D63BD" w:rsidP="00CC5402">
            <w:pPr>
              <w:pStyle w:val="TableParagraph"/>
              <w:ind w:left="361"/>
              <w:jc w:val="left"/>
            </w:pPr>
            <w:r>
              <w:t>Avanzado</w:t>
            </w:r>
          </w:p>
          <w:p w14:paraId="682846C2" w14:textId="77777777" w:rsidR="004D63BD" w:rsidRDefault="004D63BD" w:rsidP="00CC5402">
            <w:pPr>
              <w:pStyle w:val="TableParagraph"/>
              <w:spacing w:before="126"/>
              <w:ind w:left="428"/>
              <w:jc w:val="left"/>
            </w:pPr>
            <w:r>
              <w:t>3 puntos</w:t>
            </w:r>
          </w:p>
        </w:tc>
      </w:tr>
      <w:tr w:rsidR="004D63BD" w14:paraId="3E5ECDD0" w14:textId="77777777" w:rsidTr="004D63BD">
        <w:trPr>
          <w:trHeight w:val="541"/>
        </w:trPr>
        <w:tc>
          <w:tcPr>
            <w:tcW w:w="2393" w:type="dxa"/>
          </w:tcPr>
          <w:p w14:paraId="7406D4C9" w14:textId="77777777" w:rsidR="004D63BD" w:rsidRDefault="004D63BD" w:rsidP="00CC5402">
            <w:pPr>
              <w:pStyle w:val="TableParagraph"/>
              <w:ind w:left="540" w:right="531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  <w:tc>
          <w:tcPr>
            <w:tcW w:w="1696" w:type="dxa"/>
          </w:tcPr>
          <w:p w14:paraId="451E2B04" w14:textId="77777777" w:rsidR="004D63BD" w:rsidRDefault="004D63BD" w:rsidP="00CC5402">
            <w:pPr>
              <w:pStyle w:val="TableParagraph"/>
              <w:ind w:right="202"/>
              <w:jc w:val="right"/>
            </w:pPr>
            <w:r>
              <w:t>No responde</w:t>
            </w:r>
          </w:p>
        </w:tc>
        <w:tc>
          <w:tcPr>
            <w:tcW w:w="1696" w:type="dxa"/>
          </w:tcPr>
          <w:p w14:paraId="31650601" w14:textId="77777777" w:rsidR="004D63BD" w:rsidRDefault="004D63BD" w:rsidP="00CC5402">
            <w:pPr>
              <w:pStyle w:val="TableParagraph"/>
              <w:ind w:left="199" w:right="186"/>
            </w:pPr>
            <w:r>
              <w:t>Criterio 1</w:t>
            </w:r>
          </w:p>
        </w:tc>
        <w:tc>
          <w:tcPr>
            <w:tcW w:w="1696" w:type="dxa"/>
          </w:tcPr>
          <w:p w14:paraId="0BA42E22" w14:textId="77777777" w:rsidR="004D63BD" w:rsidRDefault="004D63BD" w:rsidP="00CC5402">
            <w:pPr>
              <w:pStyle w:val="TableParagraph"/>
              <w:ind w:left="200" w:right="185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695" w:type="dxa"/>
          </w:tcPr>
          <w:p w14:paraId="348A72B1" w14:textId="77777777" w:rsidR="004D63BD" w:rsidRDefault="004D63BD" w:rsidP="00CC5402">
            <w:pPr>
              <w:pStyle w:val="TableParagraph"/>
              <w:ind w:left="386" w:right="367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4D63BD" w14:paraId="0AFECD55" w14:textId="77777777" w:rsidTr="004D63BD">
        <w:trPr>
          <w:trHeight w:val="381"/>
        </w:trPr>
        <w:tc>
          <w:tcPr>
            <w:tcW w:w="2393" w:type="dxa"/>
          </w:tcPr>
          <w:p w14:paraId="560A7269" w14:textId="77777777" w:rsidR="004D63BD" w:rsidRDefault="004D63BD" w:rsidP="00CC5402">
            <w:pPr>
              <w:pStyle w:val="TableParagraph"/>
              <w:spacing w:before="2"/>
              <w:ind w:left="540" w:right="531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1696" w:type="dxa"/>
          </w:tcPr>
          <w:p w14:paraId="69D41BC8" w14:textId="77777777" w:rsidR="004D63BD" w:rsidRDefault="004D63BD" w:rsidP="00CC5402">
            <w:pPr>
              <w:pStyle w:val="TableParagraph"/>
              <w:spacing w:before="2"/>
              <w:ind w:right="202"/>
              <w:jc w:val="right"/>
            </w:pPr>
            <w:r>
              <w:t>No responde</w:t>
            </w:r>
          </w:p>
        </w:tc>
        <w:tc>
          <w:tcPr>
            <w:tcW w:w="1696" w:type="dxa"/>
          </w:tcPr>
          <w:p w14:paraId="093AA83E" w14:textId="77777777" w:rsidR="004D63BD" w:rsidRDefault="004D63BD" w:rsidP="00CC5402">
            <w:pPr>
              <w:pStyle w:val="TableParagraph"/>
              <w:spacing w:before="2"/>
              <w:ind w:left="199" w:right="186"/>
            </w:pPr>
            <w:r>
              <w:t>Criterio 1</w:t>
            </w:r>
          </w:p>
        </w:tc>
        <w:tc>
          <w:tcPr>
            <w:tcW w:w="1696" w:type="dxa"/>
          </w:tcPr>
          <w:p w14:paraId="2A550B2C" w14:textId="77777777" w:rsidR="004D63BD" w:rsidRDefault="004D63BD" w:rsidP="00CC5402">
            <w:pPr>
              <w:pStyle w:val="TableParagraph"/>
              <w:spacing w:before="2"/>
              <w:ind w:left="200" w:right="185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695" w:type="dxa"/>
          </w:tcPr>
          <w:p w14:paraId="1B9A56C0" w14:textId="77777777" w:rsidR="004D63BD" w:rsidRDefault="004D63BD" w:rsidP="00CC5402">
            <w:pPr>
              <w:pStyle w:val="TableParagraph"/>
              <w:spacing w:before="2"/>
              <w:ind w:left="386" w:right="367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4D63BD" w14:paraId="5FE3E45D" w14:textId="77777777" w:rsidTr="004D63BD">
        <w:trPr>
          <w:trHeight w:val="378"/>
        </w:trPr>
        <w:tc>
          <w:tcPr>
            <w:tcW w:w="2393" w:type="dxa"/>
          </w:tcPr>
          <w:p w14:paraId="6C17F797" w14:textId="77777777" w:rsidR="004D63BD" w:rsidRDefault="004D63BD" w:rsidP="00CC5402">
            <w:pPr>
              <w:pStyle w:val="TableParagraph"/>
              <w:ind w:left="540" w:right="531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</w:tc>
        <w:tc>
          <w:tcPr>
            <w:tcW w:w="1696" w:type="dxa"/>
          </w:tcPr>
          <w:p w14:paraId="6E824128" w14:textId="77777777" w:rsidR="004D63BD" w:rsidRDefault="004D63BD" w:rsidP="00CC5402">
            <w:pPr>
              <w:pStyle w:val="TableParagraph"/>
              <w:ind w:right="202"/>
              <w:jc w:val="right"/>
            </w:pPr>
            <w:r>
              <w:t>No responde</w:t>
            </w:r>
          </w:p>
        </w:tc>
        <w:tc>
          <w:tcPr>
            <w:tcW w:w="1696" w:type="dxa"/>
          </w:tcPr>
          <w:p w14:paraId="160A8B8D" w14:textId="77777777" w:rsidR="004D63BD" w:rsidRDefault="004D63BD" w:rsidP="00CC5402">
            <w:pPr>
              <w:pStyle w:val="TableParagraph"/>
              <w:ind w:left="199" w:right="186"/>
            </w:pPr>
            <w:r>
              <w:t>Criterio 1</w:t>
            </w:r>
          </w:p>
        </w:tc>
        <w:tc>
          <w:tcPr>
            <w:tcW w:w="1696" w:type="dxa"/>
          </w:tcPr>
          <w:p w14:paraId="2D9868FB" w14:textId="77777777" w:rsidR="004D63BD" w:rsidRDefault="004D63BD" w:rsidP="00CC5402">
            <w:pPr>
              <w:pStyle w:val="TableParagraph"/>
              <w:ind w:left="200" w:right="185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695" w:type="dxa"/>
          </w:tcPr>
          <w:p w14:paraId="4B0026F8" w14:textId="77777777" w:rsidR="004D63BD" w:rsidRDefault="004D63BD" w:rsidP="00CC5402">
            <w:pPr>
              <w:pStyle w:val="TableParagraph"/>
              <w:ind w:left="386" w:right="367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</w:tbl>
    <w:p w14:paraId="1B91590F" w14:textId="77777777" w:rsidR="004D63BD" w:rsidRDefault="004D63BD" w:rsidP="004D63BD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Arial"/>
          <w:b/>
          <w:lang w:val="es-ES"/>
        </w:rPr>
      </w:pPr>
    </w:p>
    <w:p w14:paraId="01FAFF65" w14:textId="5BFB379C" w:rsidR="004D63BD" w:rsidRDefault="004D63BD" w:rsidP="004D63BD">
      <w:pPr>
        <w:pStyle w:val="Prrafodelista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left="1134" w:hanging="283"/>
        <w:contextualSpacing w:val="0"/>
        <w:rPr>
          <w:rFonts w:ascii="Arial" w:hAnsi="Arial"/>
          <w:b/>
        </w:rPr>
      </w:pPr>
      <w:r>
        <w:rPr>
          <w:rFonts w:ascii="Arial" w:hAnsi="Arial"/>
          <w:b/>
        </w:rPr>
        <w:t>L</w:t>
      </w:r>
      <w:r w:rsidRPr="004D63BD">
        <w:rPr>
          <w:rFonts w:ascii="Arial" w:hAnsi="Arial"/>
          <w:b/>
        </w:rPr>
        <w:t>enguas extranjeras y Educación Técnica:</w:t>
      </w:r>
    </w:p>
    <w:p w14:paraId="1592BCA8" w14:textId="77777777" w:rsidR="004D63BD" w:rsidRDefault="004D63BD" w:rsidP="004D63BD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Arial" w:hAnsi="Arial"/>
          <w:b/>
        </w:rPr>
      </w:pPr>
    </w:p>
    <w:tbl>
      <w:tblPr>
        <w:tblStyle w:val="TableNormal"/>
        <w:tblW w:w="92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985"/>
        <w:gridCol w:w="1709"/>
        <w:gridCol w:w="1759"/>
      </w:tblGrid>
      <w:tr w:rsidR="004D63BD" w14:paraId="03F11118" w14:textId="77777777" w:rsidTr="004D63BD">
        <w:trPr>
          <w:trHeight w:val="381"/>
        </w:trPr>
        <w:tc>
          <w:tcPr>
            <w:tcW w:w="2122" w:type="dxa"/>
            <w:vMerge w:val="restart"/>
            <w:shd w:val="clear" w:color="auto" w:fill="8EAADB"/>
          </w:tcPr>
          <w:p w14:paraId="06D54EB7" w14:textId="77777777" w:rsidR="004D63BD" w:rsidRDefault="004D63BD" w:rsidP="00CC5402">
            <w:pPr>
              <w:pStyle w:val="TableParagraph"/>
              <w:spacing w:before="1" w:line="360" w:lineRule="auto"/>
              <w:ind w:left="155" w:right="147" w:firstLine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Indicadores del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 (Lenguas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extrajeras) o resultados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 aprendizaje</w:t>
            </w:r>
          </w:p>
          <w:p w14:paraId="40396B18" w14:textId="77777777" w:rsidR="004D63BD" w:rsidRDefault="004D63BD" w:rsidP="00CC5402">
            <w:pPr>
              <w:pStyle w:val="TableParagraph"/>
              <w:ind w:left="265" w:right="2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(Educación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Técnica)</w:t>
            </w:r>
          </w:p>
        </w:tc>
        <w:tc>
          <w:tcPr>
            <w:tcW w:w="7154" w:type="dxa"/>
            <w:gridSpan w:val="4"/>
            <w:shd w:val="clear" w:color="auto" w:fill="8EAADB"/>
          </w:tcPr>
          <w:p w14:paraId="75CE3C6D" w14:textId="77777777" w:rsidR="004D63BD" w:rsidRDefault="004D63BD" w:rsidP="00CC5402">
            <w:pPr>
              <w:pStyle w:val="TableParagraph"/>
              <w:ind w:left="2793" w:right="27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Logro</w:t>
            </w:r>
          </w:p>
        </w:tc>
      </w:tr>
      <w:tr w:rsidR="004D63BD" w14:paraId="2E4382E6" w14:textId="77777777" w:rsidTr="004D63BD">
        <w:trPr>
          <w:trHeight w:val="988"/>
        </w:trPr>
        <w:tc>
          <w:tcPr>
            <w:tcW w:w="2122" w:type="dxa"/>
            <w:vMerge/>
            <w:tcBorders>
              <w:top w:val="nil"/>
            </w:tcBorders>
            <w:shd w:val="clear" w:color="auto" w:fill="8EAADB"/>
          </w:tcPr>
          <w:p w14:paraId="522983FC" w14:textId="77777777" w:rsidR="004D63BD" w:rsidRDefault="004D63BD" w:rsidP="00CC54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4DCE3"/>
          </w:tcPr>
          <w:p w14:paraId="1DB93237" w14:textId="77777777" w:rsidR="004D63BD" w:rsidRDefault="004D63BD" w:rsidP="00CC5402">
            <w:pPr>
              <w:pStyle w:val="TableParagraph"/>
              <w:spacing w:line="360" w:lineRule="auto"/>
              <w:ind w:left="427" w:right="191" w:hanging="207"/>
              <w:jc w:val="left"/>
            </w:pPr>
            <w:r>
              <w:t>No responde</w:t>
            </w:r>
            <w:r>
              <w:rPr>
                <w:spacing w:val="-59"/>
              </w:rPr>
              <w:t xml:space="preserve"> </w:t>
            </w:r>
            <w:r>
              <w:t>0 puntos</w:t>
            </w:r>
          </w:p>
        </w:tc>
        <w:tc>
          <w:tcPr>
            <w:tcW w:w="1985" w:type="dxa"/>
            <w:shd w:val="clear" w:color="auto" w:fill="D4DCE3"/>
          </w:tcPr>
          <w:p w14:paraId="64C82F63" w14:textId="77777777" w:rsidR="004D63BD" w:rsidRDefault="004D63BD" w:rsidP="00CC5402">
            <w:pPr>
              <w:pStyle w:val="TableParagraph"/>
              <w:spacing w:line="360" w:lineRule="auto"/>
              <w:ind w:left="569" w:right="217" w:hanging="324"/>
              <w:jc w:val="left"/>
            </w:pPr>
            <w:r>
              <w:t>Aún no logrado</w:t>
            </w:r>
            <w:r>
              <w:rPr>
                <w:spacing w:val="-59"/>
              </w:rPr>
              <w:t xml:space="preserve"> </w:t>
            </w:r>
            <w:r>
              <w:t>1 puntos</w:t>
            </w:r>
          </w:p>
        </w:tc>
        <w:tc>
          <w:tcPr>
            <w:tcW w:w="1709" w:type="dxa"/>
            <w:shd w:val="clear" w:color="auto" w:fill="D4DCE3"/>
          </w:tcPr>
          <w:p w14:paraId="6ECEC6C6" w14:textId="77777777" w:rsidR="004D63BD" w:rsidRDefault="004D63BD" w:rsidP="00CC5402">
            <w:pPr>
              <w:pStyle w:val="TableParagraph"/>
              <w:spacing w:line="360" w:lineRule="auto"/>
              <w:ind w:left="430" w:right="271" w:hanging="135"/>
              <w:jc w:val="left"/>
            </w:pPr>
            <w:r>
              <w:t>En proceso</w:t>
            </w:r>
            <w:r>
              <w:rPr>
                <w:spacing w:val="-59"/>
              </w:rPr>
              <w:t xml:space="preserve"> </w:t>
            </w:r>
            <w:r>
              <w:t>2 puntos</w:t>
            </w:r>
          </w:p>
        </w:tc>
        <w:tc>
          <w:tcPr>
            <w:tcW w:w="1759" w:type="dxa"/>
            <w:shd w:val="clear" w:color="auto" w:fill="D4DCE3"/>
          </w:tcPr>
          <w:p w14:paraId="0DAC83A8" w14:textId="77777777" w:rsidR="004D63BD" w:rsidRDefault="004D63BD" w:rsidP="00CC5402">
            <w:pPr>
              <w:pStyle w:val="TableParagraph"/>
              <w:spacing w:line="360" w:lineRule="auto"/>
              <w:ind w:left="457" w:right="438" w:firstLine="19"/>
              <w:jc w:val="left"/>
            </w:pPr>
            <w:r>
              <w:t>Logrado</w:t>
            </w:r>
            <w:r>
              <w:rPr>
                <w:spacing w:val="-59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puntos</w:t>
            </w:r>
          </w:p>
        </w:tc>
      </w:tr>
      <w:tr w:rsidR="004D63BD" w14:paraId="47ABCA02" w14:textId="77777777" w:rsidTr="004D63BD">
        <w:trPr>
          <w:trHeight w:val="381"/>
        </w:trPr>
        <w:tc>
          <w:tcPr>
            <w:tcW w:w="2122" w:type="dxa"/>
          </w:tcPr>
          <w:p w14:paraId="6F01743D" w14:textId="77777777" w:rsidR="004D63BD" w:rsidRDefault="004D63BD" w:rsidP="00CC5402">
            <w:pPr>
              <w:pStyle w:val="TableParagraph"/>
              <w:spacing w:before="2"/>
              <w:ind w:right="410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  <w:tc>
          <w:tcPr>
            <w:tcW w:w="1701" w:type="dxa"/>
          </w:tcPr>
          <w:p w14:paraId="25D53B54" w14:textId="77777777" w:rsidR="004D63BD" w:rsidRDefault="004D63BD" w:rsidP="00CC5402">
            <w:pPr>
              <w:pStyle w:val="TableParagraph"/>
              <w:spacing w:before="2"/>
              <w:ind w:left="202" w:right="189"/>
            </w:pPr>
            <w:r>
              <w:t>No responde</w:t>
            </w:r>
          </w:p>
        </w:tc>
        <w:tc>
          <w:tcPr>
            <w:tcW w:w="1985" w:type="dxa"/>
          </w:tcPr>
          <w:p w14:paraId="0051C00A" w14:textId="77777777" w:rsidR="004D63BD" w:rsidRDefault="004D63BD" w:rsidP="00CC5402">
            <w:pPr>
              <w:pStyle w:val="TableParagraph"/>
              <w:spacing w:before="2"/>
              <w:ind w:left="526" w:right="515"/>
            </w:pPr>
            <w:r>
              <w:t>Criterio 1</w:t>
            </w:r>
          </w:p>
        </w:tc>
        <w:tc>
          <w:tcPr>
            <w:tcW w:w="1709" w:type="dxa"/>
          </w:tcPr>
          <w:p w14:paraId="5B40EDCA" w14:textId="77777777" w:rsidR="004D63BD" w:rsidRDefault="004D63BD" w:rsidP="00CC5402">
            <w:pPr>
              <w:pStyle w:val="TableParagraph"/>
              <w:spacing w:before="2"/>
              <w:ind w:left="388" w:right="379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759" w:type="dxa"/>
          </w:tcPr>
          <w:p w14:paraId="64EF3406" w14:textId="77777777" w:rsidR="004D63BD" w:rsidRDefault="004D63BD" w:rsidP="00CC5402">
            <w:pPr>
              <w:pStyle w:val="TableParagraph"/>
              <w:spacing w:before="2"/>
              <w:ind w:right="418"/>
              <w:jc w:val="right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4D63BD" w14:paraId="158BAB0C" w14:textId="77777777" w:rsidTr="004D63BD">
        <w:trPr>
          <w:trHeight w:val="378"/>
        </w:trPr>
        <w:tc>
          <w:tcPr>
            <w:tcW w:w="2122" w:type="dxa"/>
            <w:shd w:val="clear" w:color="auto" w:fill="FFFFFF"/>
          </w:tcPr>
          <w:p w14:paraId="247183EC" w14:textId="77777777" w:rsidR="004D63BD" w:rsidRDefault="004D63BD" w:rsidP="00CC5402">
            <w:pPr>
              <w:pStyle w:val="TableParagraph"/>
              <w:ind w:right="410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1701" w:type="dxa"/>
          </w:tcPr>
          <w:p w14:paraId="31DEBC5E" w14:textId="77777777" w:rsidR="004D63BD" w:rsidRDefault="004D63BD" w:rsidP="00CC5402">
            <w:pPr>
              <w:pStyle w:val="TableParagraph"/>
              <w:ind w:left="202" w:right="189"/>
            </w:pPr>
            <w:r>
              <w:t>No responde</w:t>
            </w:r>
          </w:p>
        </w:tc>
        <w:tc>
          <w:tcPr>
            <w:tcW w:w="1985" w:type="dxa"/>
          </w:tcPr>
          <w:p w14:paraId="48ED2E80" w14:textId="77777777" w:rsidR="004D63BD" w:rsidRDefault="004D63BD" w:rsidP="00CC5402">
            <w:pPr>
              <w:pStyle w:val="TableParagraph"/>
              <w:ind w:left="526" w:right="515"/>
            </w:pPr>
            <w:r>
              <w:t>Criterio 1</w:t>
            </w:r>
          </w:p>
        </w:tc>
        <w:tc>
          <w:tcPr>
            <w:tcW w:w="1709" w:type="dxa"/>
          </w:tcPr>
          <w:p w14:paraId="4E1DC1DC" w14:textId="77777777" w:rsidR="004D63BD" w:rsidRDefault="004D63BD" w:rsidP="00CC5402">
            <w:pPr>
              <w:pStyle w:val="TableParagraph"/>
              <w:ind w:left="388" w:right="379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759" w:type="dxa"/>
          </w:tcPr>
          <w:p w14:paraId="66A2FB32" w14:textId="77777777" w:rsidR="004D63BD" w:rsidRDefault="004D63BD" w:rsidP="00CC5402">
            <w:pPr>
              <w:pStyle w:val="TableParagraph"/>
              <w:ind w:right="418"/>
              <w:jc w:val="right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4D63BD" w14:paraId="55A611A3" w14:textId="77777777" w:rsidTr="004D63BD">
        <w:trPr>
          <w:trHeight w:val="381"/>
        </w:trPr>
        <w:tc>
          <w:tcPr>
            <w:tcW w:w="2122" w:type="dxa"/>
          </w:tcPr>
          <w:p w14:paraId="2A2DA4D5" w14:textId="77777777" w:rsidR="004D63BD" w:rsidRDefault="004D63BD" w:rsidP="00CC5402">
            <w:pPr>
              <w:pStyle w:val="TableParagraph"/>
              <w:ind w:right="410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</w:tc>
        <w:tc>
          <w:tcPr>
            <w:tcW w:w="1701" w:type="dxa"/>
          </w:tcPr>
          <w:p w14:paraId="34193F12" w14:textId="77777777" w:rsidR="004D63BD" w:rsidRDefault="004D63BD" w:rsidP="00CC5402">
            <w:pPr>
              <w:pStyle w:val="TableParagraph"/>
              <w:ind w:left="202" w:right="189"/>
            </w:pPr>
            <w:r>
              <w:t>No responde</w:t>
            </w:r>
          </w:p>
        </w:tc>
        <w:tc>
          <w:tcPr>
            <w:tcW w:w="1985" w:type="dxa"/>
          </w:tcPr>
          <w:p w14:paraId="47955826" w14:textId="77777777" w:rsidR="004D63BD" w:rsidRDefault="004D63BD" w:rsidP="00CC5402">
            <w:pPr>
              <w:pStyle w:val="TableParagraph"/>
              <w:ind w:left="526" w:right="515"/>
            </w:pPr>
            <w:r>
              <w:t>Criterio 1</w:t>
            </w:r>
          </w:p>
        </w:tc>
        <w:tc>
          <w:tcPr>
            <w:tcW w:w="1709" w:type="dxa"/>
          </w:tcPr>
          <w:p w14:paraId="47639600" w14:textId="77777777" w:rsidR="004D63BD" w:rsidRDefault="004D63BD" w:rsidP="00CC5402">
            <w:pPr>
              <w:pStyle w:val="TableParagraph"/>
              <w:ind w:left="388" w:right="379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759" w:type="dxa"/>
          </w:tcPr>
          <w:p w14:paraId="527E62ED" w14:textId="77777777" w:rsidR="004D63BD" w:rsidRDefault="004D63BD" w:rsidP="00CC5402">
            <w:pPr>
              <w:pStyle w:val="TableParagraph"/>
              <w:ind w:right="418"/>
              <w:jc w:val="right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</w:tbl>
    <w:p w14:paraId="46D57AD0" w14:textId="77777777" w:rsidR="004D63BD" w:rsidRDefault="004D63BD" w:rsidP="004D63B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" w:hAnsi="Arial"/>
          <w:b/>
        </w:rPr>
      </w:pPr>
    </w:p>
    <w:p w14:paraId="0FD97066" w14:textId="77777777" w:rsidR="004D63BD" w:rsidRDefault="004D63BD" w:rsidP="004D63BD">
      <w:pPr>
        <w:pStyle w:val="Prrafodelista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101" w:after="0" w:line="240" w:lineRule="auto"/>
        <w:ind w:hanging="774"/>
        <w:contextualSpacing w:val="0"/>
        <w:rPr>
          <w:rFonts w:ascii="Arial" w:hAnsi="Arial"/>
          <w:b/>
        </w:rPr>
      </w:pPr>
      <w:r>
        <w:rPr>
          <w:rFonts w:ascii="Arial" w:hAnsi="Arial"/>
          <w:b/>
        </w:rPr>
        <w:t>Formato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escala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desempeño</w:t>
      </w:r>
    </w:p>
    <w:p w14:paraId="23B9A74A" w14:textId="77777777" w:rsidR="004D63BD" w:rsidRDefault="004D63BD" w:rsidP="004D63BD">
      <w:pPr>
        <w:pStyle w:val="Textoindependiente"/>
        <w:spacing w:before="124" w:line="362" w:lineRule="auto"/>
        <w:ind w:left="1134" w:right="1020"/>
      </w:pPr>
      <w:r>
        <w:t>A</w:t>
      </w:r>
      <w:r>
        <w:rPr>
          <w:spacing w:val="16"/>
        </w:rPr>
        <w:t xml:space="preserve"> </w:t>
      </w:r>
      <w:r>
        <w:t>continuación,</w:t>
      </w:r>
      <w:r>
        <w:rPr>
          <w:spacing w:val="1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muestra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formato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ejemplo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escala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desempeño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actividades.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558"/>
        <w:gridCol w:w="994"/>
        <w:gridCol w:w="992"/>
        <w:gridCol w:w="995"/>
        <w:gridCol w:w="709"/>
        <w:gridCol w:w="567"/>
      </w:tblGrid>
      <w:tr w:rsidR="004D63BD" w14:paraId="56CFF150" w14:textId="77777777" w:rsidTr="004D63BD">
        <w:trPr>
          <w:trHeight w:val="546"/>
        </w:trPr>
        <w:tc>
          <w:tcPr>
            <w:tcW w:w="1838" w:type="dxa"/>
            <w:vMerge w:val="restart"/>
            <w:shd w:val="clear" w:color="auto" w:fill="8EAADB"/>
          </w:tcPr>
          <w:p w14:paraId="025765EC" w14:textId="77777777" w:rsidR="004D63BD" w:rsidRDefault="004D63BD" w:rsidP="00CC5402">
            <w:pPr>
              <w:pStyle w:val="TableParagraph"/>
              <w:ind w:left="2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Aprendizajes</w:t>
            </w:r>
          </w:p>
        </w:tc>
        <w:tc>
          <w:tcPr>
            <w:tcW w:w="7234" w:type="dxa"/>
            <w:gridSpan w:val="7"/>
            <w:shd w:val="clear" w:color="auto" w:fill="8EAADB"/>
          </w:tcPr>
          <w:p w14:paraId="6DEDCC9F" w14:textId="77777777" w:rsidR="004D63BD" w:rsidRDefault="004D63BD" w:rsidP="00CC5402">
            <w:pPr>
              <w:pStyle w:val="TableParagraph"/>
              <w:ind w:left="3245" w:right="32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Escala</w:t>
            </w:r>
          </w:p>
        </w:tc>
      </w:tr>
      <w:tr w:rsidR="004D63BD" w14:paraId="1B0A330A" w14:textId="77777777" w:rsidTr="004D63BD">
        <w:trPr>
          <w:trHeight w:val="580"/>
        </w:trPr>
        <w:tc>
          <w:tcPr>
            <w:tcW w:w="1838" w:type="dxa"/>
            <w:vMerge/>
            <w:tcBorders>
              <w:top w:val="nil"/>
            </w:tcBorders>
            <w:shd w:val="clear" w:color="auto" w:fill="8EAADB"/>
          </w:tcPr>
          <w:p w14:paraId="02697D15" w14:textId="77777777" w:rsidR="004D63BD" w:rsidRDefault="004D63BD" w:rsidP="00CC540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4DCE3"/>
          </w:tcPr>
          <w:p w14:paraId="23F03B23" w14:textId="77777777" w:rsidR="004D63BD" w:rsidRDefault="004D63BD" w:rsidP="00CC5402">
            <w:pPr>
              <w:pStyle w:val="TableParagraph"/>
              <w:ind w:left="175"/>
              <w:jc w:val="left"/>
            </w:pP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14:paraId="52198382" w14:textId="77777777" w:rsidR="004D63BD" w:rsidRDefault="004D63BD" w:rsidP="00CC5402">
            <w:pPr>
              <w:pStyle w:val="TableParagraph"/>
              <w:spacing w:before="38"/>
              <w:ind w:left="262"/>
              <w:jc w:val="left"/>
            </w:pPr>
            <w:r>
              <w:t>indicador</w:t>
            </w:r>
          </w:p>
        </w:tc>
        <w:tc>
          <w:tcPr>
            <w:tcW w:w="1558" w:type="dxa"/>
            <w:shd w:val="clear" w:color="auto" w:fill="D4DCE3"/>
          </w:tcPr>
          <w:p w14:paraId="37D7023F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4E7DF391" w14:textId="77777777" w:rsidR="004D63BD" w:rsidRDefault="004D63BD" w:rsidP="00CC5402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994" w:type="dxa"/>
            <w:shd w:val="clear" w:color="auto" w:fill="D4DCE3"/>
          </w:tcPr>
          <w:p w14:paraId="50F5E2DB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040CDBF4" w14:textId="77777777" w:rsidR="004D63BD" w:rsidRDefault="004D63BD" w:rsidP="00CC5402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992" w:type="dxa"/>
            <w:shd w:val="clear" w:color="auto" w:fill="D4DCE3"/>
          </w:tcPr>
          <w:p w14:paraId="7C5EE4CC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5F7C590C" w14:textId="77777777" w:rsidR="004D63BD" w:rsidRDefault="004D63BD" w:rsidP="00CC540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5" w:type="dxa"/>
            <w:shd w:val="clear" w:color="auto" w:fill="D4DCE3"/>
          </w:tcPr>
          <w:p w14:paraId="407113C6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4D107AC8" w14:textId="77777777" w:rsidR="004D63BD" w:rsidRDefault="004D63BD" w:rsidP="00CC5402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709" w:type="dxa"/>
            <w:shd w:val="clear" w:color="auto" w:fill="D4DCE3"/>
          </w:tcPr>
          <w:p w14:paraId="0C431B0F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0571BE1C" w14:textId="77777777" w:rsidR="004D63BD" w:rsidRDefault="004D63BD" w:rsidP="00CC540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567" w:type="dxa"/>
            <w:shd w:val="clear" w:color="auto" w:fill="D4DCE3"/>
          </w:tcPr>
          <w:p w14:paraId="7796D95D" w14:textId="77777777" w:rsidR="004D63BD" w:rsidRDefault="004D63BD" w:rsidP="00CC540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711DB088" w14:textId="77777777" w:rsidR="004D63BD" w:rsidRDefault="004D63BD" w:rsidP="00CC5402">
            <w:pPr>
              <w:pStyle w:val="TableParagraph"/>
              <w:ind w:right="1"/>
            </w:pPr>
            <w:r>
              <w:t>5</w:t>
            </w:r>
          </w:p>
        </w:tc>
      </w:tr>
      <w:tr w:rsidR="004D63BD" w14:paraId="7ADFAAD9" w14:textId="77777777" w:rsidTr="004D63BD">
        <w:trPr>
          <w:trHeight w:val="582"/>
        </w:trPr>
        <w:tc>
          <w:tcPr>
            <w:tcW w:w="1838" w:type="dxa"/>
          </w:tcPr>
          <w:p w14:paraId="7154D42E" w14:textId="77777777" w:rsidR="004D63BD" w:rsidRDefault="004D63BD" w:rsidP="00CC5402">
            <w:pPr>
              <w:pStyle w:val="TableParagraph"/>
              <w:spacing w:before="2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  <w:tc>
          <w:tcPr>
            <w:tcW w:w="1419" w:type="dxa"/>
          </w:tcPr>
          <w:p w14:paraId="5E5CE8D6" w14:textId="77777777" w:rsidR="004D63BD" w:rsidRDefault="004D63BD" w:rsidP="00CC5402">
            <w:pPr>
              <w:pStyle w:val="TableParagraph"/>
              <w:spacing w:before="2"/>
              <w:ind w:left="11"/>
            </w:pPr>
            <w:r>
              <w:t>2</w:t>
            </w:r>
          </w:p>
        </w:tc>
        <w:tc>
          <w:tcPr>
            <w:tcW w:w="1558" w:type="dxa"/>
          </w:tcPr>
          <w:p w14:paraId="2D5D4AF6" w14:textId="77777777" w:rsidR="004D63BD" w:rsidRDefault="004D63BD" w:rsidP="00CC5402">
            <w:pPr>
              <w:pStyle w:val="TableParagraph"/>
              <w:spacing w:before="2"/>
              <w:ind w:left="130" w:right="118"/>
            </w:pPr>
            <w:r>
              <w:t>No responde</w:t>
            </w:r>
          </w:p>
        </w:tc>
        <w:tc>
          <w:tcPr>
            <w:tcW w:w="994" w:type="dxa"/>
          </w:tcPr>
          <w:p w14:paraId="6F118473" w14:textId="77777777" w:rsidR="004D63BD" w:rsidRDefault="004D63BD" w:rsidP="00CC5402">
            <w:pPr>
              <w:pStyle w:val="TableParagraph"/>
              <w:spacing w:before="2"/>
              <w:ind w:left="120" w:right="115"/>
            </w:pPr>
            <w:r>
              <w:t>Criterio</w:t>
            </w:r>
          </w:p>
          <w:p w14:paraId="0E131BC1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</w:tcPr>
          <w:p w14:paraId="0E1C64DA" w14:textId="77777777" w:rsidR="004D63BD" w:rsidRDefault="004D63BD" w:rsidP="00CC5402">
            <w:pPr>
              <w:pStyle w:val="TableParagraph"/>
              <w:spacing w:before="2"/>
              <w:ind w:left="117" w:right="116"/>
            </w:pPr>
            <w:r>
              <w:t>Criterio</w:t>
            </w:r>
          </w:p>
          <w:p w14:paraId="7255B956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2</w:t>
            </w:r>
          </w:p>
        </w:tc>
        <w:tc>
          <w:tcPr>
            <w:tcW w:w="995" w:type="dxa"/>
            <w:shd w:val="clear" w:color="auto" w:fill="E7E6E6"/>
          </w:tcPr>
          <w:p w14:paraId="5DB416A5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60D5A243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7EBEDADF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D63BD" w14:paraId="7C974764" w14:textId="77777777" w:rsidTr="004D63BD">
        <w:trPr>
          <w:trHeight w:val="582"/>
        </w:trPr>
        <w:tc>
          <w:tcPr>
            <w:tcW w:w="1838" w:type="dxa"/>
          </w:tcPr>
          <w:p w14:paraId="71AA4130" w14:textId="77777777" w:rsidR="004D63BD" w:rsidRDefault="004D63BD" w:rsidP="00CC5402">
            <w:pPr>
              <w:pStyle w:val="TableParagraph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1419" w:type="dxa"/>
          </w:tcPr>
          <w:p w14:paraId="2B93C01B" w14:textId="77777777" w:rsidR="004D63BD" w:rsidRDefault="004D63BD" w:rsidP="00CC5402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1558" w:type="dxa"/>
          </w:tcPr>
          <w:p w14:paraId="5E3D946A" w14:textId="77777777" w:rsidR="004D63BD" w:rsidRDefault="004D63BD" w:rsidP="00CC5402">
            <w:pPr>
              <w:pStyle w:val="TableParagraph"/>
              <w:ind w:left="130" w:right="118"/>
            </w:pPr>
            <w:r>
              <w:t>No responde</w:t>
            </w:r>
          </w:p>
        </w:tc>
        <w:tc>
          <w:tcPr>
            <w:tcW w:w="994" w:type="dxa"/>
          </w:tcPr>
          <w:p w14:paraId="7B7380B8" w14:textId="77777777" w:rsidR="004D63BD" w:rsidRDefault="004D63BD" w:rsidP="00CC5402">
            <w:pPr>
              <w:pStyle w:val="TableParagraph"/>
              <w:ind w:left="120" w:right="115"/>
            </w:pPr>
            <w:r>
              <w:t>Criterio</w:t>
            </w:r>
          </w:p>
          <w:p w14:paraId="191E075C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</w:tcPr>
          <w:p w14:paraId="300D1948" w14:textId="77777777" w:rsidR="004D63BD" w:rsidRDefault="004D63BD" w:rsidP="00CC5402">
            <w:pPr>
              <w:pStyle w:val="TableParagraph"/>
              <w:ind w:left="117" w:right="116"/>
            </w:pPr>
            <w:r>
              <w:t>Criterio</w:t>
            </w:r>
          </w:p>
          <w:p w14:paraId="018FB63A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2</w:t>
            </w:r>
          </w:p>
        </w:tc>
        <w:tc>
          <w:tcPr>
            <w:tcW w:w="995" w:type="dxa"/>
          </w:tcPr>
          <w:p w14:paraId="014E8519" w14:textId="77777777" w:rsidR="004D63BD" w:rsidRDefault="004D63BD" w:rsidP="00CC5402">
            <w:pPr>
              <w:pStyle w:val="TableParagraph"/>
              <w:ind w:left="121" w:right="115"/>
            </w:pPr>
            <w:r>
              <w:t>Criterio</w:t>
            </w:r>
          </w:p>
          <w:p w14:paraId="3C54C223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3</w:t>
            </w:r>
          </w:p>
        </w:tc>
        <w:tc>
          <w:tcPr>
            <w:tcW w:w="709" w:type="dxa"/>
            <w:shd w:val="clear" w:color="auto" w:fill="E7E6E6"/>
          </w:tcPr>
          <w:p w14:paraId="1AA88494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4DF2F469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D63BD" w14:paraId="15986919" w14:textId="77777777" w:rsidTr="004D63BD">
        <w:trPr>
          <w:trHeight w:val="580"/>
        </w:trPr>
        <w:tc>
          <w:tcPr>
            <w:tcW w:w="1838" w:type="dxa"/>
          </w:tcPr>
          <w:p w14:paraId="529AD312" w14:textId="77777777" w:rsidR="004D63BD" w:rsidRDefault="004D63BD" w:rsidP="00CC5402">
            <w:pPr>
              <w:pStyle w:val="TableParagraph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</w:tc>
        <w:tc>
          <w:tcPr>
            <w:tcW w:w="1419" w:type="dxa"/>
          </w:tcPr>
          <w:p w14:paraId="18A02A3D" w14:textId="77777777" w:rsidR="004D63BD" w:rsidRDefault="004D63BD" w:rsidP="00CC5402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1558" w:type="dxa"/>
          </w:tcPr>
          <w:p w14:paraId="538131B0" w14:textId="77777777" w:rsidR="004D63BD" w:rsidRDefault="004D63BD" w:rsidP="00CC5402">
            <w:pPr>
              <w:pStyle w:val="TableParagraph"/>
              <w:ind w:left="130" w:right="118"/>
            </w:pPr>
            <w:r>
              <w:t>No responde</w:t>
            </w:r>
          </w:p>
        </w:tc>
        <w:tc>
          <w:tcPr>
            <w:tcW w:w="994" w:type="dxa"/>
          </w:tcPr>
          <w:p w14:paraId="1E5C0A60" w14:textId="77777777" w:rsidR="004D63BD" w:rsidRDefault="004D63BD" w:rsidP="00CC5402">
            <w:pPr>
              <w:pStyle w:val="TableParagraph"/>
              <w:ind w:left="120" w:right="115"/>
            </w:pPr>
            <w:r>
              <w:t>Criterio</w:t>
            </w:r>
          </w:p>
          <w:p w14:paraId="4C06CBC2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  <w:shd w:val="clear" w:color="auto" w:fill="E7E6E6"/>
          </w:tcPr>
          <w:p w14:paraId="3BC3A4DF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7E6E6"/>
          </w:tcPr>
          <w:p w14:paraId="5B98DF38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12B849E1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42F6EABF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1DF6604F" w14:textId="77777777" w:rsidR="004D63BD" w:rsidRDefault="004D63BD" w:rsidP="004D63B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" w:hAnsi="Arial"/>
          <w:b/>
          <w:lang w:val="es-ES"/>
        </w:rPr>
      </w:pPr>
    </w:p>
    <w:p w14:paraId="25E1FE6B" w14:textId="77777777" w:rsidR="004D63BD" w:rsidRDefault="004D63BD" w:rsidP="004D63BD">
      <w:pPr>
        <w:pStyle w:val="Ttulo1"/>
        <w:numPr>
          <w:ilvl w:val="0"/>
          <w:numId w:val="15"/>
        </w:numPr>
        <w:tabs>
          <w:tab w:val="left" w:pos="1625"/>
          <w:tab w:val="left" w:pos="1626"/>
        </w:tabs>
        <w:spacing w:before="101"/>
        <w:ind w:left="720" w:hanging="361"/>
      </w:pPr>
      <w:r>
        <w:lastRenderedPageBreak/>
        <w:t>Lenguas extranjeras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Técnica:</w:t>
      </w:r>
    </w:p>
    <w:p w14:paraId="70025E21" w14:textId="77777777" w:rsidR="004D63BD" w:rsidRDefault="004D63BD" w:rsidP="004D63B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" w:hAnsi="Arial"/>
          <w:b/>
          <w:lang w:val="es-ES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558"/>
        <w:gridCol w:w="994"/>
        <w:gridCol w:w="992"/>
        <w:gridCol w:w="995"/>
        <w:gridCol w:w="709"/>
        <w:gridCol w:w="567"/>
      </w:tblGrid>
      <w:tr w:rsidR="004D63BD" w14:paraId="416E36F3" w14:textId="77777777" w:rsidTr="004D63BD">
        <w:trPr>
          <w:trHeight w:val="547"/>
        </w:trPr>
        <w:tc>
          <w:tcPr>
            <w:tcW w:w="1838" w:type="dxa"/>
            <w:vMerge w:val="restart"/>
            <w:shd w:val="clear" w:color="auto" w:fill="8EAADB"/>
          </w:tcPr>
          <w:p w14:paraId="35602D16" w14:textId="77777777" w:rsidR="004D63BD" w:rsidRDefault="004D63BD" w:rsidP="00CC5402">
            <w:pPr>
              <w:pStyle w:val="TableParagraph"/>
              <w:spacing w:before="1" w:line="276" w:lineRule="auto"/>
              <w:ind w:left="134" w:right="124" w:firstLine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Indicadores del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(Lenguas extrajeras)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 resultados del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  <w:p w14:paraId="45AE6E7F" w14:textId="77777777" w:rsidR="004D63BD" w:rsidRDefault="004D63BD" w:rsidP="00CC5402">
            <w:pPr>
              <w:pStyle w:val="TableParagraph"/>
              <w:spacing w:before="1"/>
              <w:ind w:left="123" w:righ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(Educación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Técnica)</w:t>
            </w:r>
          </w:p>
        </w:tc>
        <w:tc>
          <w:tcPr>
            <w:tcW w:w="7234" w:type="dxa"/>
            <w:gridSpan w:val="7"/>
            <w:shd w:val="clear" w:color="auto" w:fill="8EAADB"/>
          </w:tcPr>
          <w:p w14:paraId="4FD1DF3E" w14:textId="77777777" w:rsidR="004D63BD" w:rsidRDefault="004D63BD" w:rsidP="00CC5402">
            <w:pPr>
              <w:pStyle w:val="TableParagraph"/>
              <w:ind w:left="3245" w:right="32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Escala</w:t>
            </w:r>
          </w:p>
        </w:tc>
      </w:tr>
      <w:tr w:rsidR="004D63BD" w14:paraId="1BF2C263" w14:textId="77777777" w:rsidTr="004D63BD">
        <w:trPr>
          <w:trHeight w:val="712"/>
        </w:trPr>
        <w:tc>
          <w:tcPr>
            <w:tcW w:w="1838" w:type="dxa"/>
            <w:vMerge/>
            <w:tcBorders>
              <w:top w:val="nil"/>
            </w:tcBorders>
            <w:shd w:val="clear" w:color="auto" w:fill="8EAADB"/>
          </w:tcPr>
          <w:p w14:paraId="3C3ED18F" w14:textId="77777777" w:rsidR="004D63BD" w:rsidRDefault="004D63BD" w:rsidP="00CC540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4DCE3"/>
          </w:tcPr>
          <w:p w14:paraId="50FA2727" w14:textId="77777777" w:rsidR="004D63BD" w:rsidRDefault="004D63BD" w:rsidP="00CC5402">
            <w:pPr>
              <w:pStyle w:val="TableParagraph"/>
              <w:spacing w:line="276" w:lineRule="auto"/>
              <w:ind w:left="262" w:right="149" w:hanging="87"/>
              <w:jc w:val="left"/>
            </w:pPr>
            <w:r>
              <w:t>Puntos por</w:t>
            </w:r>
            <w:r>
              <w:rPr>
                <w:spacing w:val="-59"/>
              </w:rPr>
              <w:t xml:space="preserve"> </w:t>
            </w:r>
            <w:r>
              <w:t>indicador</w:t>
            </w:r>
          </w:p>
        </w:tc>
        <w:tc>
          <w:tcPr>
            <w:tcW w:w="1558" w:type="dxa"/>
            <w:shd w:val="clear" w:color="auto" w:fill="D4DCE3"/>
          </w:tcPr>
          <w:p w14:paraId="27BCD298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11E7D961" w14:textId="77777777" w:rsidR="004D63BD" w:rsidRDefault="004D63BD" w:rsidP="00CC5402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994" w:type="dxa"/>
            <w:shd w:val="clear" w:color="auto" w:fill="D4DCE3"/>
          </w:tcPr>
          <w:p w14:paraId="068B0EA5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1FBD9075" w14:textId="77777777" w:rsidR="004D63BD" w:rsidRDefault="004D63BD" w:rsidP="00CC5402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992" w:type="dxa"/>
            <w:shd w:val="clear" w:color="auto" w:fill="D4DCE3"/>
          </w:tcPr>
          <w:p w14:paraId="465B9B0A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4357B3DC" w14:textId="77777777" w:rsidR="004D63BD" w:rsidRDefault="004D63BD" w:rsidP="00CC540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5" w:type="dxa"/>
            <w:shd w:val="clear" w:color="auto" w:fill="D4DCE3"/>
          </w:tcPr>
          <w:p w14:paraId="169BE7F9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761F0841" w14:textId="77777777" w:rsidR="004D63BD" w:rsidRDefault="004D63BD" w:rsidP="00CC5402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709" w:type="dxa"/>
            <w:shd w:val="clear" w:color="auto" w:fill="D4DCE3"/>
          </w:tcPr>
          <w:p w14:paraId="1F8CACC9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72CD6891" w14:textId="77777777" w:rsidR="004D63BD" w:rsidRDefault="004D63BD" w:rsidP="00CC540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567" w:type="dxa"/>
            <w:shd w:val="clear" w:color="auto" w:fill="D4DCE3"/>
          </w:tcPr>
          <w:p w14:paraId="4D3182CD" w14:textId="77777777" w:rsidR="004D63BD" w:rsidRDefault="004D63BD" w:rsidP="00CC5402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7F73E3B0" w14:textId="77777777" w:rsidR="004D63BD" w:rsidRDefault="004D63BD" w:rsidP="00CC5402">
            <w:pPr>
              <w:pStyle w:val="TableParagraph"/>
              <w:ind w:right="1"/>
            </w:pPr>
            <w:r>
              <w:t>5</w:t>
            </w:r>
          </w:p>
        </w:tc>
      </w:tr>
      <w:tr w:rsidR="004D63BD" w14:paraId="75721A02" w14:textId="77777777" w:rsidTr="004D63BD">
        <w:trPr>
          <w:trHeight w:val="580"/>
        </w:trPr>
        <w:tc>
          <w:tcPr>
            <w:tcW w:w="1838" w:type="dxa"/>
          </w:tcPr>
          <w:p w14:paraId="4B1815B9" w14:textId="77777777" w:rsidR="004D63BD" w:rsidRDefault="004D63BD" w:rsidP="00CC5402">
            <w:pPr>
              <w:pStyle w:val="TableParagraph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  <w:tc>
          <w:tcPr>
            <w:tcW w:w="1419" w:type="dxa"/>
          </w:tcPr>
          <w:p w14:paraId="7606382A" w14:textId="77777777" w:rsidR="004D63BD" w:rsidRDefault="004D63BD" w:rsidP="00CC5402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1558" w:type="dxa"/>
          </w:tcPr>
          <w:p w14:paraId="67A59AEB" w14:textId="77777777" w:rsidR="004D63BD" w:rsidRDefault="004D63BD" w:rsidP="00CC5402">
            <w:pPr>
              <w:pStyle w:val="TableParagraph"/>
              <w:ind w:left="130" w:right="118"/>
            </w:pPr>
            <w:r>
              <w:t>No responde</w:t>
            </w:r>
          </w:p>
        </w:tc>
        <w:tc>
          <w:tcPr>
            <w:tcW w:w="994" w:type="dxa"/>
          </w:tcPr>
          <w:p w14:paraId="5735065B" w14:textId="77777777" w:rsidR="004D63BD" w:rsidRDefault="004D63BD" w:rsidP="00CC5402">
            <w:pPr>
              <w:pStyle w:val="TableParagraph"/>
              <w:ind w:left="120" w:right="115"/>
            </w:pPr>
            <w:r>
              <w:t>Criterio</w:t>
            </w:r>
          </w:p>
          <w:p w14:paraId="2841BADC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</w:tcPr>
          <w:p w14:paraId="7CAA4FAD" w14:textId="77777777" w:rsidR="004D63BD" w:rsidRDefault="004D63BD" w:rsidP="00CC5402">
            <w:pPr>
              <w:pStyle w:val="TableParagraph"/>
              <w:ind w:left="117" w:right="116"/>
            </w:pPr>
            <w:r>
              <w:t>Criterio</w:t>
            </w:r>
          </w:p>
          <w:p w14:paraId="2CBFA42C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2</w:t>
            </w:r>
          </w:p>
        </w:tc>
        <w:tc>
          <w:tcPr>
            <w:tcW w:w="995" w:type="dxa"/>
            <w:shd w:val="clear" w:color="auto" w:fill="E7E6E6"/>
          </w:tcPr>
          <w:p w14:paraId="4F09FD6E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4D4C4FCF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039E92CB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D63BD" w14:paraId="162BB11F" w14:textId="77777777" w:rsidTr="004D63BD">
        <w:trPr>
          <w:trHeight w:val="582"/>
        </w:trPr>
        <w:tc>
          <w:tcPr>
            <w:tcW w:w="1838" w:type="dxa"/>
            <w:shd w:val="clear" w:color="auto" w:fill="FFFFFF"/>
          </w:tcPr>
          <w:p w14:paraId="355CBBA2" w14:textId="77777777" w:rsidR="004D63BD" w:rsidRDefault="004D63BD" w:rsidP="00CC5402">
            <w:pPr>
              <w:pStyle w:val="TableParagraph"/>
              <w:spacing w:before="2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</w:tc>
        <w:tc>
          <w:tcPr>
            <w:tcW w:w="1419" w:type="dxa"/>
            <w:shd w:val="clear" w:color="auto" w:fill="FFFFFF"/>
          </w:tcPr>
          <w:p w14:paraId="419707E6" w14:textId="77777777" w:rsidR="004D63BD" w:rsidRDefault="004D63BD" w:rsidP="00CC5402">
            <w:pPr>
              <w:pStyle w:val="TableParagraph"/>
              <w:spacing w:before="2"/>
              <w:ind w:left="11"/>
            </w:pPr>
            <w:r>
              <w:t>3</w:t>
            </w:r>
          </w:p>
        </w:tc>
        <w:tc>
          <w:tcPr>
            <w:tcW w:w="1558" w:type="dxa"/>
            <w:shd w:val="clear" w:color="auto" w:fill="FFFFFF"/>
          </w:tcPr>
          <w:p w14:paraId="5A16D86C" w14:textId="77777777" w:rsidR="004D63BD" w:rsidRDefault="004D63BD" w:rsidP="00CC5402">
            <w:pPr>
              <w:pStyle w:val="TableParagraph"/>
              <w:spacing w:before="2"/>
              <w:ind w:left="130" w:right="118"/>
            </w:pPr>
            <w:r>
              <w:t>No responde</w:t>
            </w:r>
          </w:p>
        </w:tc>
        <w:tc>
          <w:tcPr>
            <w:tcW w:w="994" w:type="dxa"/>
            <w:shd w:val="clear" w:color="auto" w:fill="FFFFFF"/>
          </w:tcPr>
          <w:p w14:paraId="39798738" w14:textId="77777777" w:rsidR="004D63BD" w:rsidRDefault="004D63BD" w:rsidP="00CC5402">
            <w:pPr>
              <w:pStyle w:val="TableParagraph"/>
              <w:spacing w:before="2"/>
              <w:ind w:left="120" w:right="115"/>
            </w:pPr>
            <w:r>
              <w:t>Criterio</w:t>
            </w:r>
          </w:p>
          <w:p w14:paraId="06453CF9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14:paraId="2940D6D4" w14:textId="77777777" w:rsidR="004D63BD" w:rsidRDefault="004D63BD" w:rsidP="00CC5402">
            <w:pPr>
              <w:pStyle w:val="TableParagraph"/>
              <w:spacing w:before="2"/>
              <w:ind w:left="117" w:right="116"/>
            </w:pPr>
            <w:r>
              <w:t>Criterio</w:t>
            </w:r>
          </w:p>
          <w:p w14:paraId="377E4999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2</w:t>
            </w:r>
          </w:p>
        </w:tc>
        <w:tc>
          <w:tcPr>
            <w:tcW w:w="995" w:type="dxa"/>
            <w:shd w:val="clear" w:color="auto" w:fill="FFFFFF"/>
          </w:tcPr>
          <w:p w14:paraId="02DA5079" w14:textId="77777777" w:rsidR="004D63BD" w:rsidRDefault="004D63BD" w:rsidP="00CC5402">
            <w:pPr>
              <w:pStyle w:val="TableParagraph"/>
              <w:spacing w:before="2"/>
              <w:ind w:left="121" w:right="115"/>
            </w:pPr>
            <w:r>
              <w:t>Criterio</w:t>
            </w:r>
          </w:p>
          <w:p w14:paraId="0C4DD5ED" w14:textId="77777777" w:rsidR="004D63BD" w:rsidRDefault="004D63BD" w:rsidP="00CC5402">
            <w:pPr>
              <w:pStyle w:val="TableParagraph"/>
              <w:spacing w:before="37"/>
              <w:ind w:left="4"/>
            </w:pPr>
            <w:r>
              <w:t>3</w:t>
            </w:r>
          </w:p>
        </w:tc>
        <w:tc>
          <w:tcPr>
            <w:tcW w:w="709" w:type="dxa"/>
            <w:shd w:val="clear" w:color="auto" w:fill="E7E6E6"/>
          </w:tcPr>
          <w:p w14:paraId="21149FC5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2F421BA7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D63BD" w14:paraId="1C9C46B7" w14:textId="77777777" w:rsidTr="004D63BD">
        <w:trPr>
          <w:trHeight w:val="582"/>
        </w:trPr>
        <w:tc>
          <w:tcPr>
            <w:tcW w:w="1838" w:type="dxa"/>
          </w:tcPr>
          <w:p w14:paraId="2536AD1F" w14:textId="77777777" w:rsidR="004D63BD" w:rsidRDefault="004D63BD" w:rsidP="00CC5402">
            <w:pPr>
              <w:pStyle w:val="TableParagraph"/>
              <w:ind w:right="268"/>
              <w:jc w:val="righ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</w:tc>
        <w:tc>
          <w:tcPr>
            <w:tcW w:w="1419" w:type="dxa"/>
          </w:tcPr>
          <w:p w14:paraId="3D9C3898" w14:textId="77777777" w:rsidR="004D63BD" w:rsidRDefault="004D63BD" w:rsidP="00CC5402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1558" w:type="dxa"/>
          </w:tcPr>
          <w:p w14:paraId="2D33F580" w14:textId="77777777" w:rsidR="004D63BD" w:rsidRDefault="004D63BD" w:rsidP="00CC5402">
            <w:pPr>
              <w:pStyle w:val="TableParagraph"/>
              <w:ind w:left="130" w:right="118"/>
            </w:pPr>
            <w:r>
              <w:t>No responde</w:t>
            </w:r>
          </w:p>
        </w:tc>
        <w:tc>
          <w:tcPr>
            <w:tcW w:w="994" w:type="dxa"/>
          </w:tcPr>
          <w:p w14:paraId="3D5DFC3A" w14:textId="77777777" w:rsidR="004D63BD" w:rsidRDefault="004D63BD" w:rsidP="00CC5402">
            <w:pPr>
              <w:pStyle w:val="TableParagraph"/>
              <w:ind w:left="120" w:right="115"/>
            </w:pPr>
            <w:r>
              <w:t>Criterio</w:t>
            </w:r>
          </w:p>
          <w:p w14:paraId="59A216E8" w14:textId="77777777" w:rsidR="004D63BD" w:rsidRDefault="004D63BD" w:rsidP="00CC5402">
            <w:pPr>
              <w:pStyle w:val="TableParagraph"/>
              <w:spacing w:before="37"/>
              <w:ind w:left="7"/>
            </w:pPr>
            <w:r>
              <w:t>1</w:t>
            </w:r>
          </w:p>
        </w:tc>
        <w:tc>
          <w:tcPr>
            <w:tcW w:w="992" w:type="dxa"/>
            <w:shd w:val="clear" w:color="auto" w:fill="E7E6E6"/>
          </w:tcPr>
          <w:p w14:paraId="3A55BA51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7E6E6"/>
          </w:tcPr>
          <w:p w14:paraId="05D98ED2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0648B628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2E80C1EC" w14:textId="77777777" w:rsidR="004D63BD" w:rsidRDefault="004D63BD" w:rsidP="00CC54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23ECD238" w14:textId="77777777" w:rsidR="004D63BD" w:rsidRPr="004D63BD" w:rsidRDefault="004D63BD" w:rsidP="004D63B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" w:hAnsi="Arial"/>
          <w:b/>
          <w:lang w:val="es-ES"/>
        </w:rPr>
      </w:pPr>
    </w:p>
    <w:sectPr w:rsidR="004D63BD" w:rsidRPr="004D63BD" w:rsidSect="00D009A9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1C1B" w14:textId="77777777" w:rsidR="00390ADA" w:rsidRPr="00752D17" w:rsidRDefault="00390ADA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58A9BDC8" w14:textId="77777777" w:rsidR="00390ADA" w:rsidRPr="00752D17" w:rsidRDefault="00390ADA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0A655D4E" w:rsidR="00A24F65" w:rsidRDefault="00970B10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5EFB8BFD">
              <wp:simplePos x="0" y="0"/>
              <wp:positionH relativeFrom="margin">
                <wp:posOffset>24765</wp:posOffset>
              </wp:positionH>
              <wp:positionV relativeFrom="paragraph">
                <wp:posOffset>145415</wp:posOffset>
              </wp:positionV>
              <wp:extent cx="5588000" cy="7620"/>
              <wp:effectExtent l="0" t="0" r="31750" b="3048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8000" cy="762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D6CC4" id="Conector recto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1.45pt" to="44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" strokecolor="#192952" strokeweight=".5pt">
              <v:stroke joinstyle="miter"/>
              <w10:wrap anchorx="margin"/>
            </v:line>
          </w:pict>
        </mc:Fallback>
      </mc:AlternateContent>
    </w:r>
  </w:p>
  <w:p w14:paraId="1EAC4F9D" w14:textId="36738FEE" w:rsidR="00970B10" w:rsidRPr="002874C6" w:rsidRDefault="00970B10" w:rsidP="00970B10">
    <w:pPr>
      <w:spacing w:after="0"/>
      <w:jc w:val="center"/>
      <w:rPr>
        <w:rFonts w:ascii="Verdana" w:hAnsi="Verdana"/>
        <w:color w:val="222A35" w:themeColor="text2" w:themeShade="80"/>
        <w:sz w:val="16"/>
        <w:szCs w:val="16"/>
      </w:rPr>
    </w:pPr>
    <w:bookmarkStart w:id="1" w:name="_Hlk149290049"/>
    <w:r w:rsidRPr="002874C6">
      <w:rPr>
        <w:rFonts w:ascii="Verdana" w:hAnsi="Verdana"/>
        <w:b/>
        <w:color w:val="222A35" w:themeColor="text2" w:themeShade="80"/>
        <w:sz w:val="16"/>
        <w:szCs w:val="16"/>
      </w:rPr>
      <w:t>San Francisco de Goicoechea de la Iglesia de ladrillos 100 norte y 100 al oeste. Edificio Antiguo CENADI</w:t>
    </w:r>
  </w:p>
  <w:p w14:paraId="53770004" w14:textId="77777777" w:rsidR="00970B10" w:rsidRDefault="00970B10" w:rsidP="00970B10">
    <w:pPr>
      <w:pStyle w:val="Piedepgina"/>
      <w:jc w:val="center"/>
    </w:pPr>
    <w:r w:rsidRPr="002874C6">
      <w:rPr>
        <w:rFonts w:ascii="Verdana" w:hAnsi="Verdana"/>
        <w:b/>
        <w:color w:val="222A35" w:themeColor="text2" w:themeShade="80"/>
        <w:sz w:val="16"/>
        <w:szCs w:val="16"/>
      </w:rPr>
      <w:t>Teléfono: (506) 22553525 • Ext: 4622 correo electrónico</w:t>
    </w:r>
    <w:bookmarkEnd w:id="1"/>
  </w:p>
  <w:p w14:paraId="49CDD47A" w14:textId="17AE23EA" w:rsidR="006526DF" w:rsidRPr="00EF03AE" w:rsidRDefault="00970B10" w:rsidP="00970B10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bookmarkStart w:id="2" w:name="_Hlk149290087"/>
    <w:bookmarkEnd w:id="0"/>
    <w:r w:rsidRPr="002874C6">
      <w:rPr>
        <w:rFonts w:ascii="Verdana" w:hAnsi="Verdana"/>
        <w:b/>
        <w:color w:val="4472C4" w:themeColor="accent1"/>
        <w:sz w:val="16"/>
        <w:szCs w:val="16"/>
        <w:u w:val="single"/>
      </w:rPr>
      <w:t>gespro@mep.go.cr</w:t>
    </w:r>
    <w:bookmarkEnd w:id="2"/>
    <w:r w:rsidRPr="002874C6">
      <w:rPr>
        <w:rFonts w:ascii="Verdana" w:hAnsi="Verdana"/>
        <w:noProof/>
        <w:color w:val="4472C4" w:themeColor="accent1"/>
        <w:sz w:val="16"/>
        <w:szCs w:val="16"/>
        <w:u w:val="single"/>
      </w:rPr>
      <w:t xml:space="preserve"> </w:t>
    </w:r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2F3F" w14:textId="77777777" w:rsidR="00390ADA" w:rsidRPr="00752D17" w:rsidRDefault="00390ADA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0077A5B3" w14:textId="77777777" w:rsidR="00390ADA" w:rsidRPr="00752D17" w:rsidRDefault="00390ADA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24D3D753" w:rsidR="00C95564" w:rsidRPr="00752D17" w:rsidRDefault="00970B10" w:rsidP="00EF03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14B384D8">
          <wp:simplePos x="0" y="0"/>
          <wp:positionH relativeFrom="column">
            <wp:posOffset>-1461135</wp:posOffset>
          </wp:positionH>
          <wp:positionV relativeFrom="page">
            <wp:posOffset>-19050</wp:posOffset>
          </wp:positionV>
          <wp:extent cx="8275247" cy="10073640"/>
          <wp:effectExtent l="0" t="0" r="0" b="381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5247" cy="100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5FAD386C">
              <wp:simplePos x="0" y="0"/>
              <wp:positionH relativeFrom="page">
                <wp:posOffset>4480560</wp:posOffset>
              </wp:positionH>
              <wp:positionV relativeFrom="paragraph">
                <wp:posOffset>-228600</wp:posOffset>
              </wp:positionV>
              <wp:extent cx="344424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42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583E6" w14:textId="77777777" w:rsidR="00970B10" w:rsidRPr="002874C6" w:rsidRDefault="00970B10" w:rsidP="00970B10">
                          <w:pPr>
                            <w:spacing w:after="0" w:line="360" w:lineRule="auto"/>
                            <w:rPr>
                              <w:rFonts w:ascii="Verdana" w:hAnsi="Verdana" w:cstheme="majorHAnsi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</w:pPr>
                          <w:r w:rsidRPr="002874C6">
                            <w:rPr>
                              <w:rFonts w:ascii="Verdana" w:hAnsi="Verdana" w:cstheme="majorHAnsi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>Viceministerio Académico Superior</w:t>
                          </w:r>
                        </w:p>
                        <w:p w14:paraId="5581ECF7" w14:textId="77777777" w:rsidR="00970B10" w:rsidRPr="002874C6" w:rsidRDefault="00970B10" w:rsidP="00970B10">
                          <w:pPr>
                            <w:spacing w:after="0" w:line="360" w:lineRule="auto"/>
                            <w:rPr>
                              <w:rFonts w:ascii="Verdana" w:hAnsi="Verdana" w:cstheme="majorHAnsi"/>
                              <w:b/>
                              <w:bCs/>
                              <w:color w:val="192952"/>
                              <w:sz w:val="14"/>
                              <w:szCs w:val="16"/>
                            </w:rPr>
                          </w:pPr>
                          <w:r w:rsidRPr="002874C6">
                            <w:rPr>
                              <w:rFonts w:ascii="Verdana" w:hAnsi="Verdana" w:cstheme="majorHAnsi"/>
                              <w:b/>
                              <w:bCs/>
                              <w:color w:val="192952"/>
                              <w:sz w:val="14"/>
                              <w:szCs w:val="16"/>
                            </w:rPr>
                            <w:t xml:space="preserve">DIRECCIÓN DE RECURSOS TECNOLÓGICOS EN EDUCACIÓN </w:t>
                          </w:r>
                        </w:p>
                        <w:p w14:paraId="746C9479" w14:textId="77777777" w:rsidR="00970B10" w:rsidRPr="002874C6" w:rsidRDefault="00970B10" w:rsidP="00970B10">
                          <w:pPr>
                            <w:spacing w:after="0" w:line="360" w:lineRule="auto"/>
                            <w:contextualSpacing/>
                            <w:rPr>
                              <w:rFonts w:ascii="Verdana" w:hAnsi="Verdana" w:cstheme="minorHAnsi"/>
                              <w:b/>
                              <w:bCs/>
                              <w:color w:val="192952"/>
                              <w:sz w:val="14"/>
                              <w:szCs w:val="16"/>
                            </w:rPr>
                          </w:pPr>
                          <w:r w:rsidRPr="002874C6">
                            <w:rPr>
                              <w:rFonts w:ascii="Verdana" w:hAnsi="Verdana" w:cstheme="majorHAnsi"/>
                              <w:b/>
                              <w:bCs/>
                              <w:color w:val="192952"/>
                              <w:sz w:val="14"/>
                              <w:szCs w:val="16"/>
                            </w:rPr>
                            <w:t>Departamento Gestión Y Producción De Recursos</w:t>
                          </w:r>
                          <w:r w:rsidRPr="002874C6">
                            <w:rPr>
                              <w:rFonts w:ascii="Verdana" w:hAnsi="Verdana" w:cstheme="minorHAnsi"/>
                              <w:b/>
                              <w:bCs/>
                              <w:color w:val="192952"/>
                              <w:sz w:val="14"/>
                              <w:szCs w:val="16"/>
                            </w:rPr>
                            <w:t xml:space="preserve"> Tecnológicos </w:t>
                          </w:r>
                        </w:p>
                        <w:p w14:paraId="006750B2" w14:textId="00135F01" w:rsidR="007352A4" w:rsidRPr="005041A2" w:rsidRDefault="007352A4" w:rsidP="009B1C75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7" style="position:absolute;margin-left:352.8pt;margin-top:-18pt;width:271.2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" filled="f" stroked="f" strokeweight="1pt">
              <v:textbox>
                <w:txbxContent>
                  <w:p w14:paraId="546583E6" w14:textId="77777777" w:rsidR="00970B10" w:rsidRPr="002874C6" w:rsidRDefault="00970B10" w:rsidP="00970B10">
                    <w:pPr>
                      <w:spacing w:after="0" w:line="360" w:lineRule="auto"/>
                      <w:rPr>
                        <w:rFonts w:ascii="Verdana" w:hAnsi="Verdana" w:cstheme="majorHAnsi"/>
                        <w:b/>
                        <w:bCs/>
                        <w:color w:val="192952"/>
                        <w:sz w:val="16"/>
                        <w:szCs w:val="16"/>
                      </w:rPr>
                    </w:pPr>
                    <w:r w:rsidRPr="002874C6">
                      <w:rPr>
                        <w:rFonts w:ascii="Verdana" w:hAnsi="Verdana" w:cstheme="majorHAnsi"/>
                        <w:b/>
                        <w:bCs/>
                        <w:color w:val="192952"/>
                        <w:sz w:val="16"/>
                        <w:szCs w:val="16"/>
                      </w:rPr>
                      <w:t>Viceministerio Académico Superior</w:t>
                    </w:r>
                  </w:p>
                  <w:p w14:paraId="5581ECF7" w14:textId="77777777" w:rsidR="00970B10" w:rsidRPr="002874C6" w:rsidRDefault="00970B10" w:rsidP="00970B10">
                    <w:pPr>
                      <w:spacing w:after="0" w:line="360" w:lineRule="auto"/>
                      <w:rPr>
                        <w:rFonts w:ascii="Verdana" w:hAnsi="Verdana" w:cstheme="majorHAnsi"/>
                        <w:b/>
                        <w:bCs/>
                        <w:color w:val="192952"/>
                        <w:sz w:val="14"/>
                        <w:szCs w:val="16"/>
                      </w:rPr>
                    </w:pPr>
                    <w:r w:rsidRPr="002874C6">
                      <w:rPr>
                        <w:rFonts w:ascii="Verdana" w:hAnsi="Verdana" w:cstheme="majorHAnsi"/>
                        <w:b/>
                        <w:bCs/>
                        <w:color w:val="192952"/>
                        <w:sz w:val="14"/>
                        <w:szCs w:val="16"/>
                      </w:rPr>
                      <w:t xml:space="preserve">DIRECCIÓN DE RECURSOS TECNOLÓGICOS EN EDUCACIÓN </w:t>
                    </w:r>
                  </w:p>
                  <w:p w14:paraId="746C9479" w14:textId="77777777" w:rsidR="00970B10" w:rsidRPr="002874C6" w:rsidRDefault="00970B10" w:rsidP="00970B10">
                    <w:pPr>
                      <w:spacing w:after="0" w:line="360" w:lineRule="auto"/>
                      <w:contextualSpacing/>
                      <w:rPr>
                        <w:rFonts w:ascii="Verdana" w:hAnsi="Verdana" w:cstheme="minorHAnsi"/>
                        <w:b/>
                        <w:bCs/>
                        <w:color w:val="192952"/>
                        <w:sz w:val="14"/>
                        <w:szCs w:val="16"/>
                      </w:rPr>
                    </w:pPr>
                    <w:r w:rsidRPr="002874C6">
                      <w:rPr>
                        <w:rFonts w:ascii="Verdana" w:hAnsi="Verdana" w:cstheme="majorHAnsi"/>
                        <w:b/>
                        <w:bCs/>
                        <w:color w:val="192952"/>
                        <w:sz w:val="14"/>
                        <w:szCs w:val="16"/>
                      </w:rPr>
                      <w:t>Departamento Gestión Y Producción De Recursos</w:t>
                    </w:r>
                    <w:r w:rsidRPr="002874C6">
                      <w:rPr>
                        <w:rFonts w:ascii="Verdana" w:hAnsi="Verdana" w:cstheme="minorHAnsi"/>
                        <w:b/>
                        <w:bCs/>
                        <w:color w:val="192952"/>
                        <w:sz w:val="14"/>
                        <w:szCs w:val="16"/>
                      </w:rPr>
                      <w:t xml:space="preserve"> Tecnológicos </w:t>
                    </w:r>
                  </w:p>
                  <w:p w14:paraId="006750B2" w14:textId="00135F01" w:rsidR="007352A4" w:rsidRPr="005041A2" w:rsidRDefault="007352A4" w:rsidP="009B1C75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C95564">
      <w:tab/>
    </w:r>
  </w:p>
  <w:p w14:paraId="43AC0611" w14:textId="0E9835F7" w:rsidR="00057B1F" w:rsidRPr="00752D17" w:rsidRDefault="00C95564" w:rsidP="003122EE">
    <w:pPr>
      <w:pStyle w:val="Encabezado"/>
      <w:tabs>
        <w:tab w:val="clear" w:pos="4419"/>
        <w:tab w:val="clear" w:pos="8838"/>
        <w:tab w:val="left" w:pos="3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39CA"/>
    <w:multiLevelType w:val="hybridMultilevel"/>
    <w:tmpl w:val="87B49E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2F67"/>
    <w:multiLevelType w:val="hybridMultilevel"/>
    <w:tmpl w:val="5F5A64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025E"/>
    <w:multiLevelType w:val="hybridMultilevel"/>
    <w:tmpl w:val="1CBA6F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4501"/>
    <w:multiLevelType w:val="multilevel"/>
    <w:tmpl w:val="7284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30DE2"/>
    <w:multiLevelType w:val="hybridMultilevel"/>
    <w:tmpl w:val="6DF839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B53"/>
    <w:multiLevelType w:val="hybridMultilevel"/>
    <w:tmpl w:val="342E0FB2"/>
    <w:lvl w:ilvl="0" w:tplc="8A2E8460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605A10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A4561CF2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3" w:tplc="B0EA8F4C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4" w:tplc="BBEE13E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5" w:tplc="E1227E28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6" w:tplc="41E43CF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FD82F8D2">
      <w:numFmt w:val="bullet"/>
      <w:lvlText w:val="•"/>
      <w:lvlJc w:val="left"/>
      <w:pPr>
        <w:ind w:left="8508" w:hanging="360"/>
      </w:pPr>
      <w:rPr>
        <w:rFonts w:hint="default"/>
        <w:lang w:val="es-ES" w:eastAsia="en-US" w:bidi="ar-SA"/>
      </w:rPr>
    </w:lvl>
    <w:lvl w:ilvl="8" w:tplc="4F561896">
      <w:numFmt w:val="bullet"/>
      <w:lvlText w:val="•"/>
      <w:lvlJc w:val="left"/>
      <w:pPr>
        <w:ind w:left="947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C5245C"/>
    <w:multiLevelType w:val="hybridMultilevel"/>
    <w:tmpl w:val="3C96A5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4FED"/>
    <w:multiLevelType w:val="hybridMultilevel"/>
    <w:tmpl w:val="1F3CB0E8"/>
    <w:lvl w:ilvl="0" w:tplc="60F4D156">
      <w:numFmt w:val="bullet"/>
      <w:lvlText w:val=""/>
      <w:lvlJc w:val="left"/>
      <w:pPr>
        <w:ind w:left="16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66F8EA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2" w:tplc="C49633F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17185D70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4" w:tplc="27A2E5C2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5" w:tplc="E0223164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6" w:tplc="449C8DEC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7" w:tplc="394A449A">
      <w:numFmt w:val="bullet"/>
      <w:lvlText w:val="•"/>
      <w:lvlJc w:val="left"/>
      <w:pPr>
        <w:ind w:left="8466" w:hanging="360"/>
      </w:pPr>
      <w:rPr>
        <w:rFonts w:hint="default"/>
        <w:lang w:val="es-ES" w:eastAsia="en-US" w:bidi="ar-SA"/>
      </w:rPr>
    </w:lvl>
    <w:lvl w:ilvl="8" w:tplc="2BDE380E">
      <w:numFmt w:val="bullet"/>
      <w:lvlText w:val="•"/>
      <w:lvlJc w:val="left"/>
      <w:pPr>
        <w:ind w:left="944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68F2437"/>
    <w:multiLevelType w:val="hybridMultilevel"/>
    <w:tmpl w:val="06566B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5F20"/>
    <w:multiLevelType w:val="multilevel"/>
    <w:tmpl w:val="1E6EA8B4"/>
    <w:lvl w:ilvl="0">
      <w:start w:val="1"/>
      <w:numFmt w:val="decimal"/>
      <w:lvlText w:val="%1."/>
      <w:lvlJc w:val="left"/>
      <w:pPr>
        <w:ind w:left="1625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769" w:hanging="44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1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2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73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4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5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6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57" w:hanging="440"/>
      </w:pPr>
      <w:rPr>
        <w:rFonts w:hint="default"/>
        <w:lang w:val="es-ES" w:eastAsia="en-US" w:bidi="ar-SA"/>
      </w:rPr>
    </w:lvl>
  </w:abstractNum>
  <w:abstractNum w:abstractNumId="11" w15:restartNumberingAfterBreak="0">
    <w:nsid w:val="60FF5646"/>
    <w:multiLevelType w:val="hybridMultilevel"/>
    <w:tmpl w:val="1F58FE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B67"/>
    <w:multiLevelType w:val="hybridMultilevel"/>
    <w:tmpl w:val="CE7017DA"/>
    <w:lvl w:ilvl="0" w:tplc="58E25AE8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F62F2E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2" w:tplc="6E32F584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3" w:tplc="4B34789A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4" w:tplc="2070E39E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5" w:tplc="B204F63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6" w:tplc="1E9A6C8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E3027536">
      <w:numFmt w:val="bullet"/>
      <w:lvlText w:val="•"/>
      <w:lvlJc w:val="left"/>
      <w:pPr>
        <w:ind w:left="8508" w:hanging="360"/>
      </w:pPr>
      <w:rPr>
        <w:rFonts w:hint="default"/>
        <w:lang w:val="es-ES" w:eastAsia="en-US" w:bidi="ar-SA"/>
      </w:rPr>
    </w:lvl>
    <w:lvl w:ilvl="8" w:tplc="22268284">
      <w:numFmt w:val="bullet"/>
      <w:lvlText w:val="•"/>
      <w:lvlJc w:val="left"/>
      <w:pPr>
        <w:ind w:left="947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03027CA"/>
    <w:multiLevelType w:val="multilevel"/>
    <w:tmpl w:val="7284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B6482F"/>
    <w:multiLevelType w:val="multilevel"/>
    <w:tmpl w:val="7284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907863">
    <w:abstractNumId w:val="2"/>
  </w:num>
  <w:num w:numId="2" w16cid:durableId="1083532606">
    <w:abstractNumId w:val="9"/>
  </w:num>
  <w:num w:numId="3" w16cid:durableId="1419136709">
    <w:abstractNumId w:val="5"/>
  </w:num>
  <w:num w:numId="4" w16cid:durableId="2052224334">
    <w:abstractNumId w:val="3"/>
  </w:num>
  <w:num w:numId="5" w16cid:durableId="1545679534">
    <w:abstractNumId w:val="4"/>
  </w:num>
  <w:num w:numId="6" w16cid:durableId="7105684">
    <w:abstractNumId w:val="14"/>
  </w:num>
  <w:num w:numId="7" w16cid:durableId="642194211">
    <w:abstractNumId w:val="13"/>
  </w:num>
  <w:num w:numId="8" w16cid:durableId="733502725">
    <w:abstractNumId w:val="11"/>
  </w:num>
  <w:num w:numId="9" w16cid:durableId="1619333621">
    <w:abstractNumId w:val="0"/>
  </w:num>
  <w:num w:numId="10" w16cid:durableId="956714773">
    <w:abstractNumId w:val="1"/>
  </w:num>
  <w:num w:numId="11" w16cid:durableId="114952210">
    <w:abstractNumId w:val="7"/>
  </w:num>
  <w:num w:numId="12" w16cid:durableId="457531762">
    <w:abstractNumId w:val="10"/>
  </w:num>
  <w:num w:numId="13" w16cid:durableId="1444155997">
    <w:abstractNumId w:val="6"/>
  </w:num>
  <w:num w:numId="14" w16cid:durableId="120467408">
    <w:abstractNumId w:val="12"/>
  </w:num>
  <w:num w:numId="15" w16cid:durableId="1223953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0760"/>
    <w:rsid w:val="000117F0"/>
    <w:rsid w:val="00024E41"/>
    <w:rsid w:val="00057B1F"/>
    <w:rsid w:val="000619C7"/>
    <w:rsid w:val="00066FF4"/>
    <w:rsid w:val="000A5F91"/>
    <w:rsid w:val="001241CD"/>
    <w:rsid w:val="001253E0"/>
    <w:rsid w:val="00131446"/>
    <w:rsid w:val="0014106E"/>
    <w:rsid w:val="0015671D"/>
    <w:rsid w:val="001661E2"/>
    <w:rsid w:val="00174DDE"/>
    <w:rsid w:val="00182625"/>
    <w:rsid w:val="0018748D"/>
    <w:rsid w:val="00192FED"/>
    <w:rsid w:val="0019737D"/>
    <w:rsid w:val="001B417E"/>
    <w:rsid w:val="001C3CEA"/>
    <w:rsid w:val="001E2737"/>
    <w:rsid w:val="001E38A7"/>
    <w:rsid w:val="00203D55"/>
    <w:rsid w:val="00205D02"/>
    <w:rsid w:val="00217B54"/>
    <w:rsid w:val="002921EB"/>
    <w:rsid w:val="002F44A7"/>
    <w:rsid w:val="00302CF4"/>
    <w:rsid w:val="003122EE"/>
    <w:rsid w:val="00346AD5"/>
    <w:rsid w:val="00357CF4"/>
    <w:rsid w:val="00390ADA"/>
    <w:rsid w:val="00396A17"/>
    <w:rsid w:val="003A26B6"/>
    <w:rsid w:val="003E2294"/>
    <w:rsid w:val="0040005D"/>
    <w:rsid w:val="00400298"/>
    <w:rsid w:val="004076DA"/>
    <w:rsid w:val="00423713"/>
    <w:rsid w:val="00433E38"/>
    <w:rsid w:val="00457723"/>
    <w:rsid w:val="004707BC"/>
    <w:rsid w:val="004745BD"/>
    <w:rsid w:val="004D0978"/>
    <w:rsid w:val="004D63BD"/>
    <w:rsid w:val="005041A2"/>
    <w:rsid w:val="00535B38"/>
    <w:rsid w:val="00540C76"/>
    <w:rsid w:val="00564072"/>
    <w:rsid w:val="00565503"/>
    <w:rsid w:val="005A1875"/>
    <w:rsid w:val="005A1CC1"/>
    <w:rsid w:val="005A3FCC"/>
    <w:rsid w:val="005A60DF"/>
    <w:rsid w:val="005C0E25"/>
    <w:rsid w:val="005D354B"/>
    <w:rsid w:val="005D420E"/>
    <w:rsid w:val="005E03EB"/>
    <w:rsid w:val="005E0789"/>
    <w:rsid w:val="00602CE9"/>
    <w:rsid w:val="00605785"/>
    <w:rsid w:val="006272BD"/>
    <w:rsid w:val="00637196"/>
    <w:rsid w:val="00642B74"/>
    <w:rsid w:val="006526DF"/>
    <w:rsid w:val="006574A8"/>
    <w:rsid w:val="0068464A"/>
    <w:rsid w:val="00686FB3"/>
    <w:rsid w:val="00712643"/>
    <w:rsid w:val="007174C3"/>
    <w:rsid w:val="007352A4"/>
    <w:rsid w:val="00752D17"/>
    <w:rsid w:val="00765C10"/>
    <w:rsid w:val="007718E6"/>
    <w:rsid w:val="007B2E24"/>
    <w:rsid w:val="007D6FD3"/>
    <w:rsid w:val="007F40B9"/>
    <w:rsid w:val="007F4D55"/>
    <w:rsid w:val="008001E3"/>
    <w:rsid w:val="0080292F"/>
    <w:rsid w:val="00814541"/>
    <w:rsid w:val="00825B7E"/>
    <w:rsid w:val="008B5882"/>
    <w:rsid w:val="008E548C"/>
    <w:rsid w:val="0094263E"/>
    <w:rsid w:val="00970B10"/>
    <w:rsid w:val="009A7AB2"/>
    <w:rsid w:val="009B1C75"/>
    <w:rsid w:val="009F4C98"/>
    <w:rsid w:val="009F4D40"/>
    <w:rsid w:val="00A20A66"/>
    <w:rsid w:val="00A24F65"/>
    <w:rsid w:val="00A2544C"/>
    <w:rsid w:val="00A6407E"/>
    <w:rsid w:val="00AE049E"/>
    <w:rsid w:val="00AF464D"/>
    <w:rsid w:val="00AF73C8"/>
    <w:rsid w:val="00B04BBC"/>
    <w:rsid w:val="00B2742C"/>
    <w:rsid w:val="00B75474"/>
    <w:rsid w:val="00B953FB"/>
    <w:rsid w:val="00BC5A30"/>
    <w:rsid w:val="00BC5BA4"/>
    <w:rsid w:val="00C23E04"/>
    <w:rsid w:val="00C445E6"/>
    <w:rsid w:val="00C6620D"/>
    <w:rsid w:val="00C67BC8"/>
    <w:rsid w:val="00C74CF1"/>
    <w:rsid w:val="00C95564"/>
    <w:rsid w:val="00CB2ACD"/>
    <w:rsid w:val="00CB4023"/>
    <w:rsid w:val="00CB791C"/>
    <w:rsid w:val="00CD7894"/>
    <w:rsid w:val="00D009A9"/>
    <w:rsid w:val="00D238FB"/>
    <w:rsid w:val="00D23F10"/>
    <w:rsid w:val="00DC4159"/>
    <w:rsid w:val="00DC4DBD"/>
    <w:rsid w:val="00DF46AE"/>
    <w:rsid w:val="00E148B8"/>
    <w:rsid w:val="00E5286C"/>
    <w:rsid w:val="00EA5AB8"/>
    <w:rsid w:val="00EC202F"/>
    <w:rsid w:val="00EC6D76"/>
    <w:rsid w:val="00EF03AE"/>
    <w:rsid w:val="00EF3D44"/>
    <w:rsid w:val="00EF4C1E"/>
    <w:rsid w:val="00F13917"/>
    <w:rsid w:val="00F32AFD"/>
    <w:rsid w:val="00FC1759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4D63BD"/>
    <w:pPr>
      <w:widowControl w:val="0"/>
      <w:autoSpaceDE w:val="0"/>
      <w:autoSpaceDN w:val="0"/>
      <w:spacing w:after="0" w:line="240" w:lineRule="auto"/>
      <w:ind w:left="1342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1"/>
    <w:qFormat/>
    <w:rsid w:val="00B2742C"/>
    <w:pPr>
      <w:ind w:left="720"/>
      <w:contextualSpacing/>
    </w:pPr>
  </w:style>
  <w:style w:type="character" w:customStyle="1" w:styleId="eop">
    <w:name w:val="eop"/>
    <w:basedOn w:val="Fuentedeprrafopredeter"/>
    <w:rsid w:val="00DC4159"/>
  </w:style>
  <w:style w:type="table" w:styleId="Tablaconcuadrcula">
    <w:name w:val="Table Grid"/>
    <w:basedOn w:val="Tablanormal"/>
    <w:uiPriority w:val="39"/>
    <w:rsid w:val="0068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0">
    <w:name w:val="Encabezado #!"/>
    <w:basedOn w:val="Normal"/>
    <w:link w:val="EncabezadoCar0"/>
    <w:qFormat/>
    <w:rsid w:val="00535B38"/>
    <w:pPr>
      <w:shd w:val="clear" w:color="auto" w:fill="BFBFBF" w:themeFill="background1" w:themeFillShade="BF"/>
      <w:spacing w:after="0" w:line="276" w:lineRule="auto"/>
    </w:pPr>
    <w:rPr>
      <w:rFonts w:ascii="Calibri" w:eastAsia="Times New Roman" w:hAnsi="Calibri" w:cs="Calibri"/>
      <w:b/>
      <w:bCs/>
      <w:sz w:val="32"/>
      <w:szCs w:val="24"/>
      <w:lang w:eastAsia="es-ES"/>
    </w:rPr>
  </w:style>
  <w:style w:type="character" w:customStyle="1" w:styleId="EncabezadoCar0">
    <w:name w:val="Encabezado #! Car"/>
    <w:basedOn w:val="Fuentedeprrafopredeter"/>
    <w:link w:val="Encabezado0"/>
    <w:rsid w:val="00535B38"/>
    <w:rPr>
      <w:rFonts w:ascii="Calibri" w:eastAsia="Times New Roman" w:hAnsi="Calibri" w:cs="Calibri"/>
      <w:b/>
      <w:bCs/>
      <w:kern w:val="0"/>
      <w:sz w:val="32"/>
      <w:szCs w:val="24"/>
      <w:shd w:val="clear" w:color="auto" w:fill="BFBFBF" w:themeFill="background1" w:themeFillShade="BF"/>
      <w:lang w:eastAsia="es-ES"/>
      <w14:ligatures w14:val="none"/>
    </w:rPr>
  </w:style>
  <w:style w:type="paragraph" w:customStyle="1" w:styleId="2encabezado">
    <w:name w:val="2 encabezado"/>
    <w:basedOn w:val="Normal"/>
    <w:link w:val="2encabezadoCar"/>
    <w:qFormat/>
    <w:rsid w:val="00535B38"/>
    <w:pPr>
      <w:spacing w:after="0" w:line="276" w:lineRule="auto"/>
    </w:pPr>
    <w:rPr>
      <w:rFonts w:ascii="Calibri" w:eastAsia="Times New Roman" w:hAnsi="Calibri" w:cs="Calibri"/>
      <w:b/>
      <w:bCs/>
      <w:sz w:val="28"/>
      <w:szCs w:val="24"/>
      <w:u w:val="single"/>
      <w:lang w:eastAsia="es-ES"/>
    </w:rPr>
  </w:style>
  <w:style w:type="character" w:customStyle="1" w:styleId="2encabezadoCar">
    <w:name w:val="2 encabezado Car"/>
    <w:basedOn w:val="Fuentedeprrafopredeter"/>
    <w:link w:val="2encabezado"/>
    <w:rsid w:val="00535B38"/>
    <w:rPr>
      <w:rFonts w:ascii="Calibri" w:eastAsia="Times New Roman" w:hAnsi="Calibri" w:cs="Calibri"/>
      <w:b/>
      <w:bCs/>
      <w:kern w:val="0"/>
      <w:sz w:val="28"/>
      <w:szCs w:val="24"/>
      <w:u w:val="single"/>
      <w:lang w:eastAsia="es-ES"/>
      <w14:ligatures w14:val="none"/>
    </w:rPr>
  </w:style>
  <w:style w:type="paragraph" w:customStyle="1" w:styleId="3encabezado">
    <w:name w:val="3 encabezado"/>
    <w:basedOn w:val="Normal"/>
    <w:link w:val="3encabezadoCar"/>
    <w:qFormat/>
    <w:rsid w:val="00535B38"/>
    <w:pPr>
      <w:spacing w:after="0" w:line="276" w:lineRule="auto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character" w:customStyle="1" w:styleId="3encabezadoCar">
    <w:name w:val="3 encabezado Car"/>
    <w:basedOn w:val="Fuentedeprrafopredeter"/>
    <w:link w:val="3encabezado"/>
    <w:rsid w:val="00535B38"/>
    <w:rPr>
      <w:rFonts w:ascii="Calibri" w:eastAsia="Times New Roman" w:hAnsi="Calibri" w:cs="Calibri"/>
      <w:b/>
      <w:bCs/>
      <w:kern w:val="0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DDE"/>
    <w:rPr>
      <w:color w:val="605E5C"/>
      <w:shd w:val="clear" w:color="auto" w:fill="E1DFDD"/>
    </w:rPr>
  </w:style>
  <w:style w:type="character" w:customStyle="1" w:styleId="font91">
    <w:name w:val="font91"/>
    <w:basedOn w:val="Fuentedeprrafopredeter"/>
    <w:rsid w:val="007F40B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Fuentedeprrafopredeter"/>
    <w:rsid w:val="007F40B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76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D63BD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D6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63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3BD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63BD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5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53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ame xmlns="dab0988d-9fa5-4b8e-ad52-d835ca5bab11" xsi:nil="true"/>
    <FormId xmlns="dab0988d-9fa5-4b8e-ad52-d835ca5bab11" xsi:nil="true"/>
    <ShowInCatalog xmlns="dab0988d-9fa5-4b8e-ad52-d835ca5bab11">false</ShowInCatalog>
    <FormCategory xmlns="dab0988d-9fa5-4b8e-ad52-d835ca5bab11" xsi:nil="true"/>
    <FormVersion xmlns="dab0988d-9fa5-4b8e-ad52-d835ca5bab11" xsi:nil="true"/>
    <FormLocale xmlns="dab0988d-9fa5-4b8e-ad52-d835ca5bab11" xsi:nil="true"/>
    <CustomContentTypeId xmlns="dab0988d-9fa5-4b8e-ad52-d835ca5bab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de formulario de InfoPath" ma:contentTypeID="0x010100F8EF98760CBA4A94994F13BA881038FA00AAB9C480C481CF4B80597C71339876F3" ma:contentTypeVersion="1" ma:contentTypeDescription="Una plantilla de formulario de Microsoft InfoPath." ma:contentTypeScope="" ma:versionID="8e999deb28f8c4855be6ba5f9190e3ae">
  <xsd:schema xmlns:xsd="http://www.w3.org/2001/XMLSchema" xmlns:xs="http://www.w3.org/2001/XMLSchema" xmlns:p="http://schemas.microsoft.com/office/2006/metadata/properties" xmlns:ns2="dab0988d-9fa5-4b8e-ad52-d835ca5bab11" targetNamespace="http://schemas.microsoft.com/office/2006/metadata/properties" ma:root="true" ma:fieldsID="13e026fe4f79cd22744027c5703d4a54" ns2:_="">
    <xsd:import namespace="dab0988d-9fa5-4b8e-ad52-d835ca5bab1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0988d-9fa5-4b8e-ad52-d835ca5bab11" elementFormDefault="qualified">
    <xsd:import namespace="http://schemas.microsoft.com/office/2006/documentManagement/types"/>
    <xsd:import namespace="http://schemas.microsoft.com/office/infopath/2007/PartnerControls"/>
    <xsd:element name="FormName" ma:index="1" nillable="true" ma:displayName="Contenido" ma:description="Es lo describe al documento" ma:format="Dropdown" ma:internalName="FormName">
      <xsd:simpleType>
        <xsd:restriction base="dms:Text">
          <xsd:maxLength value="255"/>
        </xsd:restriction>
      </xsd:simpleType>
    </xsd:element>
    <xsd:element name="FormCategory" ma:index="8" nillable="true" ma:displayName="Categoría del formulario" ma:hidden="true" ma:internalName="FormCategory" ma:readOnly="false">
      <xsd:simpleType>
        <xsd:restriction base="dms:Text"/>
      </xsd:simpleType>
    </xsd:element>
    <xsd:element name="FormVersion" ma:index="9" nillable="true" ma:displayName="Versión del formulario" ma:hidden="true" ma:internalName="FormVersion" ma:readOnly="false">
      <xsd:simpleType>
        <xsd:restriction base="dms:Text"/>
      </xsd:simpleType>
    </xsd:element>
    <xsd:element name="FormId" ma:index="10" nillable="true" ma:displayName="Id. del formulario" ma:hidden="true" ma:internalName="FormId" ma:readOnly="false">
      <xsd:simpleType>
        <xsd:restriction base="dms:Text"/>
      </xsd:simpleType>
    </xsd:element>
    <xsd:element name="FormLocale" ma:index="11" nillable="true" ma:displayName="Configuración regional del formulario" ma:hidden="true" ma:internalName="FormLocale" ma:readOnly="false">
      <xsd:simpleType>
        <xsd:restriction base="dms:Text"/>
      </xsd:simpleType>
    </xsd:element>
    <xsd:element name="CustomContentTypeId" ma:index="13" nillable="true" ma:displayName="Id. de tipos de contenido" ma:hidden="true" ma:internalName="CustomContentTypeId" ma:readOnly="false">
      <xsd:simpleType>
        <xsd:restriction base="dms:Text"/>
      </xsd:simpleType>
    </xsd:element>
    <xsd:element name="ShowInCatalog" ma:index="14" nillable="true" ma:displayName="Mostrar en catálogo" ma:default="TRUE" ma:hidden="true" ma:internalName="ShowInCatalog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568DD-5CF7-43CF-BAC5-2F0AA4BBED3A}">
  <ds:schemaRefs>
    <ds:schemaRef ds:uri="http://schemas.microsoft.com/office/2006/metadata/properties"/>
    <ds:schemaRef ds:uri="http://schemas.microsoft.com/office/infopath/2007/PartnerControls"/>
    <ds:schemaRef ds:uri="dab0988d-9fa5-4b8e-ad52-d835ca5bab11"/>
  </ds:schemaRefs>
</ds:datastoreItem>
</file>

<file path=customXml/itemProps2.xml><?xml version="1.0" encoding="utf-8"?>
<ds:datastoreItem xmlns:ds="http://schemas.openxmlformats.org/officeDocument/2006/customXml" ds:itemID="{EC36B624-5801-4F3A-8089-41DBDB5F4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AB933-41F8-486C-AB6E-72C58B70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0988d-9fa5-4b8e-ad52-d835ca5ba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Patricia Hernandez Conejo</cp:lastModifiedBy>
  <cp:revision>2</cp:revision>
  <cp:lastPrinted>2023-10-09T16:56:00Z</cp:lastPrinted>
  <dcterms:created xsi:type="dcterms:W3CDTF">2024-10-31T19:58:00Z</dcterms:created>
  <dcterms:modified xsi:type="dcterms:W3CDTF">2024-10-31T19:58:00Z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0x010100F8EF98760CBA4A94994F13BA881038FA00AAB9C480C481CF4B80597C71339876F3</vt:lpwstr>
  </property>
</Properties>
</file>